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2291" w14:textId="37F76FA0" w:rsidR="00806984" w:rsidRDefault="004C4841" w:rsidP="00793B00">
      <w:pPr>
        <w:pStyle w:val="Heading1"/>
        <w:jc w:val="center"/>
      </w:pPr>
      <w:r>
        <w:rPr>
          <w:noProof/>
        </w:rPr>
        <w:drawing>
          <wp:inline distT="0" distB="0" distL="0" distR="0" wp14:anchorId="4B8C5BF0" wp14:editId="73E875AD">
            <wp:extent cx="2105025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4CDB2" w14:textId="77777777" w:rsidR="00E56084" w:rsidRPr="003E76EE" w:rsidRDefault="00483102" w:rsidP="00A85096">
      <w:pPr>
        <w:pStyle w:val="Heading1"/>
        <w:jc w:val="center"/>
        <w:rPr>
          <w:rStyle w:val="Strong"/>
          <w:rFonts w:ascii="Book Antiqua" w:hAnsi="Book Antiqua"/>
        </w:rPr>
      </w:pPr>
      <w:r w:rsidRPr="003E76EE">
        <w:rPr>
          <w:rStyle w:val="Strong"/>
          <w:rFonts w:ascii="Book Antiqua" w:hAnsi="Book Antiqua"/>
        </w:rPr>
        <w:t xml:space="preserve">BEREAVEMENT </w:t>
      </w:r>
      <w:r w:rsidR="00E56084" w:rsidRPr="003E76EE">
        <w:rPr>
          <w:rStyle w:val="Strong"/>
          <w:rFonts w:ascii="Book Antiqua" w:hAnsi="Book Antiqua"/>
        </w:rPr>
        <w:t>POLICY</w:t>
      </w:r>
      <w:r w:rsidR="00C6738E" w:rsidRPr="003E76EE">
        <w:rPr>
          <w:rStyle w:val="Strong"/>
          <w:rFonts w:ascii="Book Antiqua" w:hAnsi="Book Antiqua"/>
        </w:rPr>
        <w:t xml:space="preserve"> AND PROCEDURES</w:t>
      </w:r>
    </w:p>
    <w:p w14:paraId="24240846" w14:textId="1A558718" w:rsidR="00C6738E" w:rsidRDefault="00483102" w:rsidP="00BC6656">
      <w:pPr>
        <w:jc w:val="center"/>
        <w:rPr>
          <w:rStyle w:val="Strong"/>
          <w:rFonts w:ascii="Book Antiqua" w:hAnsi="Book Antiqua"/>
          <w:sz w:val="32"/>
        </w:rPr>
      </w:pPr>
      <w:r w:rsidRPr="003E76EE">
        <w:rPr>
          <w:rStyle w:val="Strong"/>
          <w:rFonts w:ascii="Book Antiqua" w:hAnsi="Book Antiqua"/>
          <w:sz w:val="32"/>
        </w:rPr>
        <w:t>Responding to</w:t>
      </w:r>
      <w:r w:rsidR="00793B00" w:rsidRPr="003E76EE">
        <w:rPr>
          <w:rStyle w:val="Strong"/>
          <w:rFonts w:ascii="Book Antiqua" w:hAnsi="Book Antiqua"/>
          <w:sz w:val="32"/>
        </w:rPr>
        <w:t xml:space="preserve"> a death within</w:t>
      </w:r>
      <w:r w:rsidR="00BC6656" w:rsidRPr="003E76EE">
        <w:rPr>
          <w:rStyle w:val="Strong"/>
          <w:rFonts w:ascii="Book Antiqua" w:hAnsi="Book Antiqua"/>
          <w:sz w:val="32"/>
        </w:rPr>
        <w:t xml:space="preserve"> </w:t>
      </w:r>
      <w:r w:rsidR="00793B00" w:rsidRPr="003E76EE">
        <w:rPr>
          <w:rStyle w:val="Strong"/>
          <w:rFonts w:ascii="Book Antiqua" w:hAnsi="Book Antiqua"/>
          <w:sz w:val="32"/>
        </w:rPr>
        <w:t>our</w:t>
      </w:r>
      <w:r w:rsidR="00E56084" w:rsidRPr="003E76EE">
        <w:rPr>
          <w:rStyle w:val="Strong"/>
          <w:rFonts w:ascii="Book Antiqua" w:hAnsi="Book Antiqua"/>
          <w:sz w:val="32"/>
        </w:rPr>
        <w:t xml:space="preserve"> school community</w:t>
      </w:r>
    </w:p>
    <w:p w14:paraId="3A51C858" w14:textId="77777777" w:rsidR="008B4E4D" w:rsidRPr="00A004E5" w:rsidRDefault="008B4E4D" w:rsidP="008B4E4D">
      <w:pPr>
        <w:shd w:val="clear" w:color="auto" w:fill="FFFFFF"/>
        <w:rPr>
          <w:rFonts w:ascii="Book Antiqua" w:hAnsi="Book Antiqua" w:cs="Arial"/>
          <w:b/>
          <w:bCs/>
          <w:i/>
          <w:iCs/>
          <w:color w:val="222222"/>
          <w:u w:val="single"/>
        </w:rPr>
      </w:pPr>
      <w:r w:rsidRPr="00A004E5">
        <w:rPr>
          <w:rFonts w:ascii="Book Antiqua" w:hAnsi="Book Antiqua" w:cs="Arial"/>
          <w:b/>
          <w:bCs/>
          <w:i/>
          <w:iCs/>
          <w:color w:val="222222"/>
          <w:u w:val="single"/>
        </w:rPr>
        <w:t>Philosophy</w:t>
      </w:r>
    </w:p>
    <w:p w14:paraId="6E7FB075" w14:textId="77777777" w:rsidR="008B4E4D" w:rsidRPr="008B4E4D" w:rsidRDefault="008B4E4D" w:rsidP="008B4E4D">
      <w:pPr>
        <w:shd w:val="clear" w:color="auto" w:fill="FFFFFF"/>
        <w:rPr>
          <w:rFonts w:ascii="Book Antiqua" w:hAnsi="Book Antiqua" w:cs="Arial"/>
          <w:color w:val="222222"/>
        </w:rPr>
      </w:pPr>
      <w:r w:rsidRPr="008B4E4D">
        <w:rPr>
          <w:rFonts w:ascii="Book Antiqua" w:hAnsi="Book Antiqua" w:cs="Arial"/>
          <w:color w:val="222222"/>
        </w:rPr>
        <w:t xml:space="preserve">Every child is a unique gift from God, with his or her own unique gifts. At Scoil </w:t>
      </w:r>
      <w:proofErr w:type="spellStart"/>
      <w:r w:rsidRPr="008B4E4D">
        <w:rPr>
          <w:rFonts w:ascii="Book Antiqua" w:hAnsi="Book Antiqua" w:cs="Arial"/>
          <w:color w:val="222222"/>
        </w:rPr>
        <w:t>Naomh</w:t>
      </w:r>
      <w:proofErr w:type="spellEnd"/>
      <w:r w:rsidRPr="008B4E4D">
        <w:rPr>
          <w:rFonts w:ascii="Book Antiqua" w:hAnsi="Book Antiqua" w:cs="Arial"/>
          <w:color w:val="222222"/>
        </w:rPr>
        <w:t xml:space="preserve"> Mhuire we strive to ensure that all children are offered the opportunity to develop to their full potential in individual, educational, moral, </w:t>
      </w:r>
      <w:proofErr w:type="gramStart"/>
      <w:r w:rsidRPr="008B4E4D">
        <w:rPr>
          <w:rFonts w:ascii="Book Antiqua" w:hAnsi="Book Antiqua" w:cs="Arial"/>
          <w:color w:val="222222"/>
        </w:rPr>
        <w:t>intellectual</w:t>
      </w:r>
      <w:proofErr w:type="gramEnd"/>
      <w:r w:rsidRPr="008B4E4D">
        <w:rPr>
          <w:rFonts w:ascii="Book Antiqua" w:hAnsi="Book Antiqua" w:cs="Arial"/>
          <w:color w:val="222222"/>
        </w:rPr>
        <w:t xml:space="preserve"> and spiritual needs. Our school aims to be a living community of work and prayer. We believe in supporting all staff, </w:t>
      </w:r>
      <w:proofErr w:type="gramStart"/>
      <w:r w:rsidRPr="008B4E4D">
        <w:rPr>
          <w:rFonts w:ascii="Book Antiqua" w:hAnsi="Book Antiqua" w:cs="Arial"/>
          <w:color w:val="222222"/>
        </w:rPr>
        <w:t>teaching</w:t>
      </w:r>
      <w:proofErr w:type="gramEnd"/>
      <w:r w:rsidRPr="008B4E4D">
        <w:rPr>
          <w:rFonts w:ascii="Book Antiqua" w:hAnsi="Book Antiqua" w:cs="Arial"/>
          <w:color w:val="222222"/>
        </w:rPr>
        <w:t xml:space="preserve"> and non-teaching, in meeting their individual needs and developing the staff as a team.</w:t>
      </w:r>
    </w:p>
    <w:p w14:paraId="51DA895E" w14:textId="1799970B" w:rsidR="008B4E4D" w:rsidRPr="00A004E5" w:rsidRDefault="008B4E4D" w:rsidP="008B4E4D">
      <w:pPr>
        <w:shd w:val="clear" w:color="auto" w:fill="FFFFFF"/>
        <w:rPr>
          <w:rFonts w:ascii="Book Antiqua" w:hAnsi="Book Antiqua" w:cs="Arial"/>
          <w:b/>
          <w:bCs/>
          <w:i/>
          <w:iCs/>
          <w:color w:val="222222"/>
          <w:u w:val="single"/>
        </w:rPr>
      </w:pPr>
      <w:r w:rsidRPr="00A004E5">
        <w:rPr>
          <w:rFonts w:ascii="Book Antiqua" w:hAnsi="Book Antiqua" w:cs="Arial"/>
          <w:b/>
          <w:bCs/>
          <w:i/>
          <w:iCs/>
          <w:color w:val="222222"/>
          <w:u w:val="single"/>
        </w:rPr>
        <w:t> </w:t>
      </w:r>
    </w:p>
    <w:p w14:paraId="47D4C8FE" w14:textId="77777777" w:rsidR="008B4E4D" w:rsidRPr="00A004E5" w:rsidRDefault="008B4E4D" w:rsidP="008B4E4D">
      <w:pPr>
        <w:shd w:val="clear" w:color="auto" w:fill="FFFFFF"/>
        <w:rPr>
          <w:rFonts w:ascii="Book Antiqua" w:hAnsi="Book Antiqua" w:cs="Arial"/>
          <w:b/>
          <w:bCs/>
          <w:i/>
          <w:iCs/>
          <w:color w:val="222222"/>
          <w:u w:val="single"/>
        </w:rPr>
      </w:pPr>
      <w:r w:rsidRPr="00A004E5">
        <w:rPr>
          <w:rFonts w:ascii="Book Antiqua" w:hAnsi="Book Antiqua" w:cs="Arial"/>
          <w:b/>
          <w:bCs/>
          <w:i/>
          <w:iCs/>
          <w:color w:val="222222"/>
          <w:u w:val="single"/>
        </w:rPr>
        <w:t>Aims</w:t>
      </w:r>
    </w:p>
    <w:p w14:paraId="492F9D0D" w14:textId="77777777" w:rsidR="008B4E4D" w:rsidRPr="008B4E4D" w:rsidRDefault="008B4E4D" w:rsidP="008B4E4D">
      <w:pPr>
        <w:shd w:val="clear" w:color="auto" w:fill="FFFFFF"/>
        <w:rPr>
          <w:rFonts w:ascii="Book Antiqua" w:hAnsi="Book Antiqua" w:cs="Arial"/>
          <w:color w:val="222222"/>
        </w:rPr>
      </w:pPr>
      <w:r w:rsidRPr="008B4E4D">
        <w:rPr>
          <w:rFonts w:ascii="Book Antiqua" w:hAnsi="Book Antiqua" w:cs="Arial"/>
          <w:color w:val="222222"/>
        </w:rPr>
        <w:t xml:space="preserve">At Scoil </w:t>
      </w:r>
      <w:proofErr w:type="spellStart"/>
      <w:r w:rsidRPr="008B4E4D">
        <w:rPr>
          <w:rFonts w:ascii="Book Antiqua" w:hAnsi="Book Antiqua" w:cs="Arial"/>
          <w:color w:val="222222"/>
        </w:rPr>
        <w:t>Naomh</w:t>
      </w:r>
      <w:proofErr w:type="spellEnd"/>
      <w:r w:rsidRPr="008B4E4D">
        <w:rPr>
          <w:rFonts w:ascii="Book Antiqua" w:hAnsi="Book Antiqua" w:cs="Arial"/>
          <w:color w:val="222222"/>
        </w:rPr>
        <w:t xml:space="preserve"> Mhuire we aim to meet the needs of all children and staff. When home circumstances are changed because of a death in the family and all around is ‘different’, our school aims to be a place that both child and family can rely on and gain some </w:t>
      </w:r>
      <w:proofErr w:type="gramStart"/>
      <w:r w:rsidRPr="008B4E4D">
        <w:rPr>
          <w:rFonts w:ascii="Book Antiqua" w:hAnsi="Book Antiqua" w:cs="Arial"/>
          <w:color w:val="222222"/>
        </w:rPr>
        <w:t>much needed</w:t>
      </w:r>
      <w:proofErr w:type="gramEnd"/>
      <w:r w:rsidRPr="008B4E4D">
        <w:rPr>
          <w:rFonts w:ascii="Book Antiqua" w:hAnsi="Book Antiqua" w:cs="Arial"/>
          <w:color w:val="222222"/>
        </w:rPr>
        <w:t xml:space="preserve"> support. If the death is of a child or member of staff, the whole school community will work together; with outside agencies as appropriate, to support each other.</w:t>
      </w:r>
    </w:p>
    <w:p w14:paraId="155E25DF" w14:textId="77777777" w:rsidR="00BC6656" w:rsidRPr="003E76EE" w:rsidRDefault="00BC6656" w:rsidP="00D33010">
      <w:pPr>
        <w:rPr>
          <w:rFonts w:ascii="Book Antiqua" w:hAnsi="Book Antiqua" w:cs="Arial"/>
          <w:b/>
          <w:i/>
          <w:color w:val="0070C0"/>
          <w:sz w:val="28"/>
          <w:lang w:val="en-GB"/>
        </w:rPr>
      </w:pPr>
    </w:p>
    <w:p w14:paraId="57DF9794" w14:textId="77777777" w:rsidR="00903F7C" w:rsidRPr="003E76EE" w:rsidRDefault="006D1AC3" w:rsidP="00505FB9">
      <w:pPr>
        <w:jc w:val="both"/>
        <w:rPr>
          <w:rFonts w:ascii="Book Antiqua" w:hAnsi="Book Antiqua" w:cs="Arial"/>
          <w:lang w:val="en-GB"/>
        </w:rPr>
      </w:pPr>
      <w:r w:rsidRPr="003E76EE">
        <w:rPr>
          <w:rFonts w:ascii="Book Antiqua" w:hAnsi="Book Antiqua" w:cs="Arial"/>
          <w:lang w:val="en-GB"/>
        </w:rPr>
        <w:t>We acknowledge that death</w:t>
      </w:r>
      <w:r w:rsidR="00903F7C" w:rsidRPr="003E76EE">
        <w:rPr>
          <w:rFonts w:ascii="Book Antiqua" w:hAnsi="Book Antiqua" w:cs="Arial"/>
          <w:lang w:val="en-GB"/>
        </w:rPr>
        <w:t>,</w:t>
      </w:r>
      <w:r w:rsidRPr="003E76EE">
        <w:rPr>
          <w:rFonts w:ascii="Book Antiqua" w:hAnsi="Book Antiqua" w:cs="Arial"/>
          <w:lang w:val="en-GB"/>
        </w:rPr>
        <w:t xml:space="preserve"> while being the inevitable end of life, is often unexpected and traumatic.  Its unpredictability can cause severe distress and can shock and disturb the whole school community.  </w:t>
      </w:r>
    </w:p>
    <w:p w14:paraId="37C6F21E" w14:textId="77777777" w:rsidR="00903F7C" w:rsidRPr="003E76EE" w:rsidRDefault="00903F7C" w:rsidP="00505FB9">
      <w:pPr>
        <w:jc w:val="both"/>
        <w:rPr>
          <w:rFonts w:ascii="Book Antiqua" w:hAnsi="Book Antiqua" w:cs="Arial"/>
          <w:sz w:val="16"/>
          <w:szCs w:val="16"/>
          <w:lang w:val="en-GB"/>
        </w:rPr>
      </w:pPr>
    </w:p>
    <w:p w14:paraId="66432B35" w14:textId="77777777" w:rsidR="00FC4FAB" w:rsidRPr="003E76EE" w:rsidRDefault="006D1AC3" w:rsidP="00505FB9">
      <w:pPr>
        <w:jc w:val="both"/>
        <w:rPr>
          <w:rFonts w:ascii="Book Antiqua" w:hAnsi="Book Antiqua" w:cs="Arial"/>
          <w:lang w:val="en-GB"/>
        </w:rPr>
      </w:pPr>
      <w:r w:rsidRPr="003E76EE">
        <w:rPr>
          <w:rFonts w:ascii="Book Antiqua" w:hAnsi="Book Antiqua" w:cs="Arial"/>
          <w:lang w:val="en-GB"/>
        </w:rPr>
        <w:t>We acknowledge that should our school</w:t>
      </w:r>
      <w:r w:rsidR="006446C0" w:rsidRPr="003E76EE">
        <w:rPr>
          <w:rFonts w:ascii="Book Antiqua" w:hAnsi="Book Antiqua" w:cs="Arial"/>
          <w:lang w:val="en-GB"/>
        </w:rPr>
        <w:t xml:space="preserve"> community be informed of a death</w:t>
      </w:r>
      <w:r w:rsidR="00903F7C" w:rsidRPr="003E76EE">
        <w:rPr>
          <w:rFonts w:ascii="Book Antiqua" w:hAnsi="Book Antiqua" w:cs="Arial"/>
          <w:lang w:val="en-GB"/>
        </w:rPr>
        <w:t>,</w:t>
      </w:r>
      <w:r w:rsidRPr="003E76EE">
        <w:rPr>
          <w:rFonts w:ascii="Book Antiqua" w:hAnsi="Book Antiqua" w:cs="Arial"/>
          <w:lang w:val="en-GB"/>
        </w:rPr>
        <w:t xml:space="preserve"> our response should be a planned,</w:t>
      </w:r>
      <w:r w:rsidR="00D33010" w:rsidRPr="003E76EE">
        <w:rPr>
          <w:rFonts w:ascii="Book Antiqua" w:hAnsi="Book Antiqua" w:cs="Arial"/>
          <w:lang w:val="en-GB"/>
        </w:rPr>
        <w:t xml:space="preserve"> </w:t>
      </w:r>
      <w:r w:rsidR="00483102" w:rsidRPr="003E76EE">
        <w:rPr>
          <w:rFonts w:ascii="Book Antiqua" w:hAnsi="Book Antiqua" w:cs="Arial"/>
          <w:lang w:val="en-GB"/>
        </w:rPr>
        <w:t xml:space="preserve">considered one.  An unplanned </w:t>
      </w:r>
      <w:r w:rsidRPr="003E76EE">
        <w:rPr>
          <w:rFonts w:ascii="Book Antiqua" w:hAnsi="Book Antiqua" w:cs="Arial"/>
          <w:lang w:val="en-GB"/>
        </w:rPr>
        <w:t xml:space="preserve">response could make the situation worse for all concerned; we need to ensure we </w:t>
      </w:r>
      <w:proofErr w:type="gramStart"/>
      <w:r w:rsidRPr="003E76EE">
        <w:rPr>
          <w:rFonts w:ascii="Book Antiqua" w:hAnsi="Book Antiqua" w:cs="Arial"/>
          <w:lang w:val="en-GB"/>
        </w:rPr>
        <w:t>are able to</w:t>
      </w:r>
      <w:proofErr w:type="gramEnd"/>
      <w:r w:rsidRPr="003E76EE">
        <w:rPr>
          <w:rFonts w:ascii="Book Antiqua" w:hAnsi="Book Antiqua" w:cs="Arial"/>
          <w:lang w:val="en-GB"/>
        </w:rPr>
        <w:t xml:space="preserve"> react sensitively and professionally.</w:t>
      </w:r>
    </w:p>
    <w:p w14:paraId="39DD86F1" w14:textId="77777777" w:rsidR="00A82B15" w:rsidRPr="003E76EE" w:rsidRDefault="00A82B15" w:rsidP="00505FB9">
      <w:pPr>
        <w:jc w:val="both"/>
        <w:rPr>
          <w:rFonts w:ascii="Book Antiqua" w:hAnsi="Book Antiqua" w:cs="Arial"/>
          <w:sz w:val="16"/>
          <w:szCs w:val="16"/>
          <w:lang w:val="en-GB"/>
        </w:rPr>
      </w:pPr>
    </w:p>
    <w:p w14:paraId="028E9A9B" w14:textId="77777777" w:rsidR="00505FB9" w:rsidRPr="003E76EE" w:rsidRDefault="00A82B15" w:rsidP="00505FB9">
      <w:pPr>
        <w:jc w:val="both"/>
        <w:rPr>
          <w:rFonts w:ascii="Book Antiqua" w:hAnsi="Book Antiqua" w:cs="Arial"/>
          <w:lang w:val="en-GB"/>
        </w:rPr>
      </w:pPr>
      <w:r w:rsidRPr="003E76EE">
        <w:rPr>
          <w:rFonts w:ascii="Book Antiqua" w:hAnsi="Book Antiqua" w:cs="Arial"/>
          <w:lang w:val="en-GB"/>
        </w:rPr>
        <w:t xml:space="preserve">We acknowledge that the communication of any death </w:t>
      </w:r>
      <w:r w:rsidR="00653982" w:rsidRPr="003E76EE">
        <w:rPr>
          <w:rFonts w:ascii="Book Antiqua" w:hAnsi="Book Antiqua" w:cs="Arial"/>
          <w:lang w:val="en-GB"/>
        </w:rPr>
        <w:t xml:space="preserve">within our community </w:t>
      </w:r>
      <w:r w:rsidRPr="003E76EE">
        <w:rPr>
          <w:rFonts w:ascii="Book Antiqua" w:hAnsi="Book Antiqua" w:cs="Arial"/>
          <w:lang w:val="en-GB"/>
        </w:rPr>
        <w:t xml:space="preserve">must be </w:t>
      </w:r>
      <w:r w:rsidR="00C132B0" w:rsidRPr="003E76EE">
        <w:rPr>
          <w:rFonts w:ascii="Book Antiqua" w:hAnsi="Book Antiqua" w:cs="Arial"/>
          <w:lang w:val="en-GB"/>
        </w:rPr>
        <w:t xml:space="preserve">planned and </w:t>
      </w:r>
      <w:r w:rsidRPr="003E76EE">
        <w:rPr>
          <w:rFonts w:ascii="Book Antiqua" w:hAnsi="Book Antiqua" w:cs="Arial"/>
          <w:lang w:val="en-GB"/>
        </w:rPr>
        <w:t>handled with great sensitivity</w:t>
      </w:r>
      <w:r w:rsidR="00653982" w:rsidRPr="003E76EE">
        <w:rPr>
          <w:rFonts w:ascii="Book Antiqua" w:hAnsi="Book Antiqua" w:cs="Arial"/>
          <w:lang w:val="en-GB"/>
        </w:rPr>
        <w:t>. While recognising</w:t>
      </w:r>
      <w:r w:rsidRPr="003E76EE">
        <w:rPr>
          <w:rFonts w:ascii="Book Antiqua" w:hAnsi="Book Antiqua" w:cs="Arial"/>
          <w:lang w:val="en-GB"/>
        </w:rPr>
        <w:t xml:space="preserve"> the need to act speedily</w:t>
      </w:r>
      <w:r w:rsidR="00653982" w:rsidRPr="003E76EE">
        <w:rPr>
          <w:rFonts w:ascii="Book Antiqua" w:hAnsi="Book Antiqua" w:cs="Arial"/>
          <w:lang w:val="en-GB"/>
        </w:rPr>
        <w:t>, we will ensure that the immediate family of</w:t>
      </w:r>
      <w:r w:rsidR="009A7BCD" w:rsidRPr="003E76EE">
        <w:rPr>
          <w:rFonts w:ascii="Book Antiqua" w:hAnsi="Book Antiqua" w:cs="Arial"/>
          <w:lang w:val="en-GB"/>
        </w:rPr>
        <w:t xml:space="preserve"> the deceased have been consulted</w:t>
      </w:r>
      <w:r w:rsidR="00653982" w:rsidRPr="003E76EE">
        <w:rPr>
          <w:rFonts w:ascii="Book Antiqua" w:hAnsi="Book Antiqua" w:cs="Arial"/>
          <w:lang w:val="en-GB"/>
        </w:rPr>
        <w:t xml:space="preserve"> prior to any wider communicat</w:t>
      </w:r>
      <w:r w:rsidR="00C132B0" w:rsidRPr="003E76EE">
        <w:rPr>
          <w:rFonts w:ascii="Book Antiqua" w:hAnsi="Book Antiqua" w:cs="Arial"/>
          <w:lang w:val="en-GB"/>
        </w:rPr>
        <w:t>i</w:t>
      </w:r>
      <w:r w:rsidR="006446C0" w:rsidRPr="003E76EE">
        <w:rPr>
          <w:rFonts w:ascii="Book Antiqua" w:hAnsi="Book Antiqua" w:cs="Arial"/>
          <w:lang w:val="en-GB"/>
        </w:rPr>
        <w:t>on through the school website,</w:t>
      </w:r>
      <w:r w:rsidR="0087629D" w:rsidRPr="003E76EE">
        <w:rPr>
          <w:rFonts w:ascii="Book Antiqua" w:hAnsi="Book Antiqua" w:cs="Arial"/>
          <w:lang w:val="en-GB"/>
        </w:rPr>
        <w:t xml:space="preserve"> text, telephone, email, or social media</w:t>
      </w:r>
      <w:r w:rsidR="009A7BCD" w:rsidRPr="003E76EE">
        <w:rPr>
          <w:rFonts w:ascii="Book Antiqua" w:hAnsi="Book Antiqua" w:cs="Arial"/>
          <w:lang w:val="en-GB"/>
        </w:rPr>
        <w:t xml:space="preserve"> </w:t>
      </w:r>
      <w:r w:rsidR="0087629D" w:rsidRPr="003E76EE">
        <w:rPr>
          <w:rFonts w:ascii="Book Antiqua" w:hAnsi="Book Antiqua" w:cs="Arial"/>
          <w:lang w:val="en-GB"/>
        </w:rPr>
        <w:t>sites.</w:t>
      </w:r>
    </w:p>
    <w:p w14:paraId="33CDD1A0" w14:textId="77777777" w:rsidR="0087629D" w:rsidRPr="003E76EE" w:rsidRDefault="0087629D" w:rsidP="00505FB9">
      <w:pPr>
        <w:jc w:val="both"/>
        <w:rPr>
          <w:rFonts w:ascii="Book Antiqua" w:hAnsi="Book Antiqua" w:cs="Arial"/>
          <w:sz w:val="16"/>
          <w:szCs w:val="16"/>
          <w:lang w:val="en-GB"/>
        </w:rPr>
      </w:pPr>
    </w:p>
    <w:p w14:paraId="79EFAC22" w14:textId="77777777" w:rsidR="00BC6656" w:rsidRPr="003E76EE" w:rsidRDefault="005E6445" w:rsidP="0087629D">
      <w:pPr>
        <w:jc w:val="both"/>
        <w:rPr>
          <w:rFonts w:ascii="Book Antiqua" w:hAnsi="Book Antiqua" w:cs="Arial"/>
          <w:lang w:val="en-GB"/>
        </w:rPr>
      </w:pPr>
      <w:r w:rsidRPr="003E76EE">
        <w:rPr>
          <w:rFonts w:ascii="Book Antiqua" w:hAnsi="Book Antiqua" w:cs="Arial"/>
          <w:lang w:val="en-GB"/>
        </w:rPr>
        <w:t>We will establish a “</w:t>
      </w:r>
      <w:r w:rsidRPr="003E76EE">
        <w:rPr>
          <w:rFonts w:ascii="Book Antiqua" w:hAnsi="Book Antiqua" w:cs="Arial"/>
          <w:b/>
          <w:i/>
          <w:lang w:val="en-GB"/>
        </w:rPr>
        <w:t>School Bereavement Team</w:t>
      </w:r>
      <w:r w:rsidRPr="003E76EE">
        <w:rPr>
          <w:rFonts w:ascii="Book Antiqua" w:hAnsi="Book Antiqua" w:cs="Arial"/>
          <w:lang w:val="en-GB"/>
        </w:rPr>
        <w:t xml:space="preserve">” to be chaired if and when </w:t>
      </w:r>
      <w:proofErr w:type="gramStart"/>
      <w:r w:rsidRPr="003E76EE">
        <w:rPr>
          <w:rFonts w:ascii="Book Antiqua" w:hAnsi="Book Antiqua" w:cs="Arial"/>
          <w:lang w:val="en-GB"/>
        </w:rPr>
        <w:t>necessary</w:t>
      </w:r>
      <w:proofErr w:type="gramEnd"/>
      <w:r w:rsidRPr="003E76EE">
        <w:rPr>
          <w:rFonts w:ascii="Book Antiqua" w:hAnsi="Book Antiqua" w:cs="Arial"/>
          <w:lang w:val="en-GB"/>
        </w:rPr>
        <w:t xml:space="preserve"> by a </w:t>
      </w:r>
      <w:r w:rsidRPr="003E76EE">
        <w:rPr>
          <w:rFonts w:ascii="Book Antiqua" w:hAnsi="Book Antiqua" w:cs="Arial"/>
          <w:i/>
          <w:lang w:val="en-GB"/>
        </w:rPr>
        <w:t xml:space="preserve">‘Bereavement Team Leader’ </w:t>
      </w:r>
      <w:r w:rsidRPr="003E76EE">
        <w:rPr>
          <w:rFonts w:ascii="Book Antiqua" w:hAnsi="Book Antiqua" w:cs="Arial"/>
          <w:lang w:val="en-GB"/>
        </w:rPr>
        <w:t xml:space="preserve">who will be the most senior appropriate member of staff in school. Members of the Team will be </w:t>
      </w:r>
    </w:p>
    <w:p w14:paraId="7AAB905B" w14:textId="77777777" w:rsidR="00BC6656" w:rsidRPr="003E76EE" w:rsidRDefault="00D33010" w:rsidP="00BC6656">
      <w:pPr>
        <w:numPr>
          <w:ilvl w:val="0"/>
          <w:numId w:val="11"/>
        </w:numPr>
        <w:jc w:val="both"/>
        <w:rPr>
          <w:rFonts w:ascii="Book Antiqua" w:hAnsi="Book Antiqua" w:cs="Arial"/>
          <w:i/>
          <w:lang w:val="en-GB"/>
        </w:rPr>
      </w:pPr>
      <w:r w:rsidRPr="003E76EE">
        <w:rPr>
          <w:rFonts w:ascii="Book Antiqua" w:hAnsi="Book Antiqua" w:cs="Arial"/>
          <w:lang w:val="en-GB"/>
        </w:rPr>
        <w:t>Fr. Malachy Conlon</w:t>
      </w:r>
      <w:r w:rsidR="00BC6656" w:rsidRPr="003E76EE">
        <w:rPr>
          <w:rFonts w:ascii="Book Antiqua" w:hAnsi="Book Antiqua" w:cs="Arial"/>
          <w:lang w:val="en-GB"/>
        </w:rPr>
        <w:t xml:space="preserve"> (Parish Priest)</w:t>
      </w:r>
    </w:p>
    <w:p w14:paraId="4FC6BC6F" w14:textId="418AB81B" w:rsidR="00BC6656" w:rsidRPr="003E76EE" w:rsidRDefault="00A004E5" w:rsidP="00BC6656">
      <w:pPr>
        <w:numPr>
          <w:ilvl w:val="0"/>
          <w:numId w:val="11"/>
        </w:numPr>
        <w:jc w:val="both"/>
        <w:rPr>
          <w:rFonts w:ascii="Book Antiqua" w:hAnsi="Book Antiqua" w:cs="Arial"/>
          <w:i/>
          <w:lang w:val="en-GB"/>
        </w:rPr>
      </w:pPr>
      <w:r>
        <w:rPr>
          <w:rFonts w:ascii="Book Antiqua" w:hAnsi="Book Antiqua" w:cs="Arial"/>
          <w:lang w:val="en-GB"/>
        </w:rPr>
        <w:t>J</w:t>
      </w:r>
      <w:r w:rsidR="00D33010" w:rsidRPr="003E76EE">
        <w:rPr>
          <w:rFonts w:ascii="Book Antiqua" w:hAnsi="Book Antiqua" w:cs="Arial"/>
          <w:lang w:val="en-GB"/>
        </w:rPr>
        <w:t xml:space="preserve">oe </w:t>
      </w:r>
      <w:proofErr w:type="gramStart"/>
      <w:r w:rsidR="00D33010" w:rsidRPr="003E76EE">
        <w:rPr>
          <w:rFonts w:ascii="Book Antiqua" w:hAnsi="Book Antiqua" w:cs="Arial"/>
          <w:lang w:val="en-GB"/>
        </w:rPr>
        <w:t xml:space="preserve">McCrink </w:t>
      </w:r>
      <w:r w:rsidR="00BC6656" w:rsidRPr="003E76EE">
        <w:rPr>
          <w:rFonts w:ascii="Book Antiqua" w:hAnsi="Book Antiqua" w:cs="Arial"/>
          <w:lang w:val="en-GB"/>
        </w:rPr>
        <w:t xml:space="preserve"> (</w:t>
      </w:r>
      <w:proofErr w:type="gramEnd"/>
      <w:r w:rsidR="00BC6656" w:rsidRPr="003E76EE">
        <w:rPr>
          <w:rFonts w:ascii="Book Antiqua" w:hAnsi="Book Antiqua" w:cs="Arial"/>
          <w:lang w:val="en-GB"/>
        </w:rPr>
        <w:t>Bereavement Team Leader)</w:t>
      </w:r>
    </w:p>
    <w:p w14:paraId="1637D0C8" w14:textId="77777777" w:rsidR="00BC6656" w:rsidRPr="003E76EE" w:rsidRDefault="00D33010" w:rsidP="00BC6656">
      <w:pPr>
        <w:numPr>
          <w:ilvl w:val="0"/>
          <w:numId w:val="11"/>
        </w:numPr>
        <w:jc w:val="both"/>
        <w:rPr>
          <w:rFonts w:ascii="Book Antiqua" w:hAnsi="Book Antiqua" w:cs="Arial"/>
          <w:i/>
          <w:lang w:val="en-GB"/>
        </w:rPr>
      </w:pPr>
      <w:r w:rsidRPr="003E76EE">
        <w:rPr>
          <w:rFonts w:ascii="Book Antiqua" w:hAnsi="Book Antiqua" w:cs="Arial"/>
          <w:lang w:val="en-GB"/>
        </w:rPr>
        <w:t xml:space="preserve">Pamela </w:t>
      </w:r>
      <w:proofErr w:type="spellStart"/>
      <w:r w:rsidRPr="003E76EE">
        <w:rPr>
          <w:rFonts w:ascii="Book Antiqua" w:hAnsi="Book Antiqua" w:cs="Arial"/>
          <w:lang w:val="en-GB"/>
        </w:rPr>
        <w:t>Cheevers</w:t>
      </w:r>
      <w:proofErr w:type="spellEnd"/>
      <w:r w:rsidR="00BC6656" w:rsidRPr="003E76EE">
        <w:rPr>
          <w:rFonts w:ascii="Book Antiqua" w:hAnsi="Book Antiqua" w:cs="Arial"/>
          <w:lang w:val="en-GB"/>
        </w:rPr>
        <w:t xml:space="preserve"> (Trained Staff Member)</w:t>
      </w:r>
    </w:p>
    <w:p w14:paraId="7651560E" w14:textId="77777777" w:rsidR="00BC6656" w:rsidRPr="003E76EE" w:rsidRDefault="00D33010" w:rsidP="00BC6656">
      <w:pPr>
        <w:numPr>
          <w:ilvl w:val="0"/>
          <w:numId w:val="11"/>
        </w:numPr>
        <w:jc w:val="both"/>
        <w:rPr>
          <w:rFonts w:ascii="Book Antiqua" w:hAnsi="Book Antiqua" w:cs="Arial"/>
          <w:i/>
          <w:lang w:val="en-GB"/>
        </w:rPr>
      </w:pPr>
      <w:r w:rsidRPr="003E76EE">
        <w:rPr>
          <w:rFonts w:ascii="Book Antiqua" w:hAnsi="Book Antiqua" w:cs="Arial"/>
          <w:lang w:val="en-GB"/>
        </w:rPr>
        <w:t xml:space="preserve">Margaret </w:t>
      </w:r>
      <w:proofErr w:type="spellStart"/>
      <w:r w:rsidRPr="003E76EE">
        <w:rPr>
          <w:rFonts w:ascii="Book Antiqua" w:hAnsi="Book Antiqua" w:cs="Arial"/>
          <w:lang w:val="en-GB"/>
        </w:rPr>
        <w:t>McCumiskey</w:t>
      </w:r>
      <w:proofErr w:type="spellEnd"/>
      <w:r w:rsidR="00BC6656" w:rsidRPr="003E76EE">
        <w:rPr>
          <w:rFonts w:ascii="Book Antiqua" w:hAnsi="Book Antiqua" w:cs="Arial"/>
          <w:lang w:val="en-GB"/>
        </w:rPr>
        <w:t xml:space="preserve"> (Office Manager)</w:t>
      </w:r>
    </w:p>
    <w:p w14:paraId="295F4947" w14:textId="77777777" w:rsidR="005E6445" w:rsidRPr="003E76EE" w:rsidRDefault="005E6445" w:rsidP="005E6445">
      <w:pPr>
        <w:rPr>
          <w:rFonts w:ascii="Book Antiqua" w:hAnsi="Book Antiqua" w:cs="Arial"/>
          <w:i/>
          <w:lang w:val="en-GB"/>
        </w:rPr>
      </w:pPr>
    </w:p>
    <w:p w14:paraId="478AFBBD" w14:textId="7C981C3A" w:rsidR="00182A86" w:rsidRDefault="00B04F26" w:rsidP="00505FB9">
      <w:pPr>
        <w:jc w:val="both"/>
        <w:rPr>
          <w:rFonts w:ascii="Book Antiqua" w:hAnsi="Book Antiqua" w:cs="Arial"/>
          <w:lang w:val="en-GB"/>
        </w:rPr>
      </w:pPr>
      <w:r w:rsidRPr="003E76EE">
        <w:rPr>
          <w:rFonts w:ascii="Book Antiqua" w:hAnsi="Book Antiqua" w:cs="Arial"/>
          <w:lang w:val="en-GB"/>
        </w:rPr>
        <w:t xml:space="preserve">We </w:t>
      </w:r>
      <w:r w:rsidR="00505FB9" w:rsidRPr="003E76EE">
        <w:rPr>
          <w:rFonts w:ascii="Book Antiqua" w:hAnsi="Book Antiqua" w:cs="Arial"/>
          <w:lang w:val="en-GB"/>
        </w:rPr>
        <w:t xml:space="preserve">acknowledge our responsibility to all those who grieve </w:t>
      </w:r>
      <w:proofErr w:type="gramStart"/>
      <w:r w:rsidR="00505FB9" w:rsidRPr="003E76EE">
        <w:rPr>
          <w:rFonts w:ascii="Book Antiqua" w:hAnsi="Book Antiqua" w:cs="Arial"/>
          <w:lang w:val="en-GB"/>
        </w:rPr>
        <w:t>as a result of</w:t>
      </w:r>
      <w:proofErr w:type="gramEnd"/>
      <w:r w:rsidR="00505FB9" w:rsidRPr="003E76EE">
        <w:rPr>
          <w:rFonts w:ascii="Book Antiqua" w:hAnsi="Book Antiqua" w:cs="Arial"/>
          <w:lang w:val="en-GB"/>
        </w:rPr>
        <w:t xml:space="preserve"> a life changing </w:t>
      </w:r>
      <w:r w:rsidRPr="003E76EE">
        <w:rPr>
          <w:rFonts w:ascii="Book Antiqua" w:hAnsi="Book Antiqua" w:cs="Arial"/>
          <w:lang w:val="en-GB"/>
        </w:rPr>
        <w:t>significant loss in their lives. We will provide opportunities for pupils to share t</w:t>
      </w:r>
      <w:r w:rsidR="006446C0" w:rsidRPr="003E76EE">
        <w:rPr>
          <w:rFonts w:ascii="Book Antiqua" w:hAnsi="Book Antiqua" w:cs="Arial"/>
          <w:lang w:val="en-GB"/>
        </w:rPr>
        <w:t xml:space="preserve">heir feelings in the school </w:t>
      </w:r>
      <w:proofErr w:type="gramStart"/>
      <w:r w:rsidRPr="003E76EE">
        <w:rPr>
          <w:rFonts w:ascii="Book Antiqua" w:hAnsi="Book Antiqua" w:cs="Arial"/>
          <w:lang w:val="en-GB"/>
        </w:rPr>
        <w:t xml:space="preserve">environment </w:t>
      </w:r>
      <w:r w:rsidR="00D33010" w:rsidRPr="003E76EE">
        <w:rPr>
          <w:rFonts w:ascii="Book Antiqua" w:hAnsi="Book Antiqua" w:cs="Arial"/>
          <w:lang w:val="en-GB"/>
        </w:rPr>
        <w:t xml:space="preserve"> </w:t>
      </w:r>
      <w:r w:rsidR="005E6445" w:rsidRPr="003E76EE">
        <w:rPr>
          <w:rFonts w:ascii="Book Antiqua" w:hAnsi="Book Antiqua" w:cs="Arial"/>
          <w:lang w:val="en-GB"/>
        </w:rPr>
        <w:t>The</w:t>
      </w:r>
      <w:proofErr w:type="gramEnd"/>
      <w:r w:rsidR="005E6445" w:rsidRPr="003E76EE">
        <w:rPr>
          <w:rFonts w:ascii="Book Antiqua" w:hAnsi="Book Antiqua" w:cs="Arial"/>
          <w:lang w:val="en-GB"/>
        </w:rPr>
        <w:t xml:space="preserve"> Bereavement Team will ensure all staff and </w:t>
      </w:r>
      <w:r w:rsidR="00D33010" w:rsidRPr="003E76EE">
        <w:rPr>
          <w:rFonts w:ascii="Book Antiqua" w:hAnsi="Book Antiqua" w:cs="Arial"/>
          <w:lang w:val="en-GB"/>
        </w:rPr>
        <w:t xml:space="preserve">members of the Board of Management </w:t>
      </w:r>
      <w:r w:rsidR="005E6445" w:rsidRPr="003E76EE">
        <w:rPr>
          <w:rFonts w:ascii="Book Antiqua" w:hAnsi="Book Antiqua" w:cs="Arial"/>
          <w:lang w:val="en-GB"/>
        </w:rPr>
        <w:t xml:space="preserve">are aware of our policy. </w:t>
      </w:r>
    </w:p>
    <w:p w14:paraId="727FC4D8" w14:textId="2AAF8257" w:rsidR="001E7D0F" w:rsidRDefault="001E7D0F" w:rsidP="00505FB9">
      <w:pPr>
        <w:jc w:val="both"/>
        <w:rPr>
          <w:rFonts w:ascii="Book Antiqua" w:hAnsi="Book Antiqua" w:cs="Arial"/>
          <w:lang w:val="en-GB"/>
        </w:rPr>
      </w:pPr>
    </w:p>
    <w:p w14:paraId="0E10EC02" w14:textId="77777777" w:rsidR="001E7D0F" w:rsidRPr="003E76EE" w:rsidRDefault="001E7D0F" w:rsidP="00505FB9">
      <w:pPr>
        <w:jc w:val="both"/>
        <w:rPr>
          <w:rFonts w:ascii="Book Antiqua" w:hAnsi="Book Antiqua" w:cs="Arial"/>
          <w:lang w:val="en-GB"/>
        </w:rPr>
      </w:pPr>
    </w:p>
    <w:p w14:paraId="39E85E6C" w14:textId="77777777" w:rsidR="00483102" w:rsidRPr="003E76EE" w:rsidRDefault="00483102" w:rsidP="005E6445">
      <w:pPr>
        <w:jc w:val="both"/>
        <w:rPr>
          <w:rFonts w:ascii="Book Antiqua" w:hAnsi="Book Antiqua" w:cs="Arial"/>
          <w:lang w:val="en-GB"/>
        </w:rPr>
      </w:pPr>
    </w:p>
    <w:p w14:paraId="227B2A21" w14:textId="77777777" w:rsidR="00F52F11" w:rsidRPr="006A2902" w:rsidRDefault="00B04F26" w:rsidP="006A2902">
      <w:pPr>
        <w:rPr>
          <w:rFonts w:ascii="Book Antiqua" w:hAnsi="Book Antiqua" w:cs="Arial"/>
          <w:b/>
          <w:lang w:val="en-GB"/>
        </w:rPr>
      </w:pPr>
      <w:r w:rsidRPr="006A2902">
        <w:rPr>
          <w:rFonts w:ascii="Book Antiqua" w:hAnsi="Book Antiqua" w:cs="Arial"/>
          <w:b/>
          <w:i/>
          <w:lang w:val="en-GB"/>
        </w:rPr>
        <w:t>PROCEDURES TO BE FOLLOWED IN THE EVENT OF A DEATH WITHIN THE SCHOOL COMMUNITY:</w:t>
      </w:r>
      <w:r w:rsidRPr="003E76EE">
        <w:rPr>
          <w:rFonts w:ascii="Book Antiqua" w:hAnsi="Book Antiqua" w:cs="Arial"/>
          <w:lang w:val="en-GB"/>
        </w:rPr>
        <w:br/>
      </w:r>
      <w:r w:rsidR="00F52F11" w:rsidRPr="003E76EE">
        <w:rPr>
          <w:rFonts w:ascii="Book Antiqua" w:hAnsi="Book Antiqua" w:cs="Arial"/>
          <w:lang w:val="en-GB"/>
        </w:rPr>
        <w:t>We will ensure that school office staff are prepared to receive the news of a death within the community and respond in an appropriate manner.</w:t>
      </w:r>
    </w:p>
    <w:p w14:paraId="6A0C061C" w14:textId="77777777" w:rsidR="00F52F11" w:rsidRPr="003E76EE" w:rsidRDefault="00F52F11" w:rsidP="007B0BE8">
      <w:pPr>
        <w:jc w:val="both"/>
        <w:rPr>
          <w:rFonts w:ascii="Book Antiqua" w:hAnsi="Book Antiqua" w:cs="Arial"/>
          <w:lang w:val="en-GB"/>
        </w:rPr>
      </w:pPr>
    </w:p>
    <w:p w14:paraId="6A533D01" w14:textId="77777777" w:rsidR="00FF0896" w:rsidRPr="003E76EE" w:rsidRDefault="00F52F11" w:rsidP="00BC6656">
      <w:pPr>
        <w:rPr>
          <w:rFonts w:ascii="Book Antiqua" w:hAnsi="Book Antiqua" w:cs="Arial"/>
          <w:lang w:val="en-GB"/>
        </w:rPr>
      </w:pPr>
      <w:r w:rsidRPr="003E76EE">
        <w:rPr>
          <w:rFonts w:ascii="Book Antiqua" w:hAnsi="Book Antiqua" w:cs="Arial"/>
        </w:rPr>
        <w:t>Should we receive the news of a death,</w:t>
      </w:r>
      <w:r w:rsidR="003B60C2" w:rsidRPr="003E76EE">
        <w:rPr>
          <w:rFonts w:ascii="Book Antiqua" w:hAnsi="Book Antiqua" w:cs="Arial"/>
        </w:rPr>
        <w:t xml:space="preserve"> in </w:t>
      </w:r>
      <w:r w:rsidR="003B60C2" w:rsidRPr="003E76EE">
        <w:rPr>
          <w:rFonts w:ascii="Book Antiqua" w:hAnsi="Book Antiqua" w:cs="Arial"/>
          <w:b/>
        </w:rPr>
        <w:t>ALL</w:t>
      </w:r>
      <w:r w:rsidR="003B60C2" w:rsidRPr="003E76EE">
        <w:rPr>
          <w:rFonts w:ascii="Book Antiqua" w:hAnsi="Book Antiqua" w:cs="Arial"/>
        </w:rPr>
        <w:t xml:space="preserve"> cases </w:t>
      </w:r>
      <w:r w:rsidR="009471EB" w:rsidRPr="003E76EE">
        <w:rPr>
          <w:rFonts w:ascii="Book Antiqua" w:hAnsi="Book Antiqua" w:cs="Arial"/>
        </w:rPr>
        <w:t>the person receiving the news will:</w:t>
      </w:r>
    </w:p>
    <w:p w14:paraId="16585197" w14:textId="77777777" w:rsidR="00DE28C6" w:rsidRPr="003E76EE" w:rsidRDefault="00DE28C6" w:rsidP="007B0BE8">
      <w:pPr>
        <w:numPr>
          <w:ilvl w:val="0"/>
          <w:numId w:val="2"/>
        </w:numPr>
        <w:jc w:val="both"/>
        <w:rPr>
          <w:rFonts w:ascii="Book Antiqua" w:hAnsi="Book Antiqua" w:cs="Arial"/>
        </w:rPr>
      </w:pPr>
      <w:r w:rsidRPr="003E76EE">
        <w:rPr>
          <w:rFonts w:ascii="Book Antiqua" w:hAnsi="Book Antiqua" w:cs="Arial"/>
        </w:rPr>
        <w:t xml:space="preserve">Confirm the information, </w:t>
      </w:r>
      <w:r w:rsidR="006576EE" w:rsidRPr="003E76EE">
        <w:rPr>
          <w:rFonts w:ascii="Book Antiqua" w:hAnsi="Book Antiqua" w:cs="Arial"/>
        </w:rPr>
        <w:t xml:space="preserve">check it, </w:t>
      </w:r>
      <w:r w:rsidRPr="003E76EE">
        <w:rPr>
          <w:rFonts w:ascii="Book Antiqua" w:hAnsi="Book Antiqua" w:cs="Arial"/>
        </w:rPr>
        <w:t xml:space="preserve">record </w:t>
      </w:r>
      <w:proofErr w:type="gramStart"/>
      <w:r w:rsidRPr="003E76EE">
        <w:rPr>
          <w:rFonts w:ascii="Book Antiqua" w:hAnsi="Book Antiqua" w:cs="Arial"/>
        </w:rPr>
        <w:t>it</w:t>
      </w:r>
      <w:proofErr w:type="gramEnd"/>
      <w:r w:rsidRPr="003E76EE">
        <w:rPr>
          <w:rFonts w:ascii="Book Antiqua" w:hAnsi="Book Antiqua" w:cs="Arial"/>
        </w:rPr>
        <w:t xml:space="preserve"> and check it</w:t>
      </w:r>
      <w:r w:rsidR="006576EE" w:rsidRPr="003E76EE">
        <w:rPr>
          <w:rFonts w:ascii="Book Antiqua" w:hAnsi="Book Antiqua" w:cs="Arial"/>
        </w:rPr>
        <w:t xml:space="preserve"> again</w:t>
      </w:r>
      <w:r w:rsidRPr="003E76EE">
        <w:rPr>
          <w:rFonts w:ascii="Book Antiqua" w:hAnsi="Book Antiqua" w:cs="Arial"/>
        </w:rPr>
        <w:t xml:space="preserve">.  </w:t>
      </w:r>
      <w:r w:rsidR="009471EB" w:rsidRPr="003E76EE">
        <w:rPr>
          <w:rFonts w:ascii="Book Antiqua" w:hAnsi="Book Antiqua" w:cs="Arial"/>
        </w:rPr>
        <w:t>(</w:t>
      </w:r>
      <w:r w:rsidRPr="003E76EE">
        <w:rPr>
          <w:rFonts w:ascii="Book Antiqua" w:hAnsi="Book Antiqua" w:cs="Arial"/>
          <w:i/>
        </w:rPr>
        <w:t>It is essential to have the facts confirmed</w:t>
      </w:r>
      <w:r w:rsidR="009471EB" w:rsidRPr="003E76EE">
        <w:rPr>
          <w:rFonts w:ascii="Book Antiqua" w:hAnsi="Book Antiqua" w:cs="Arial"/>
          <w:i/>
        </w:rPr>
        <w:t>)</w:t>
      </w:r>
    </w:p>
    <w:p w14:paraId="553EDBDB" w14:textId="77777777" w:rsidR="00BC6656" w:rsidRPr="003E76EE" w:rsidRDefault="00DE28C6" w:rsidP="00BC6656">
      <w:pPr>
        <w:numPr>
          <w:ilvl w:val="0"/>
          <w:numId w:val="2"/>
        </w:numPr>
        <w:jc w:val="both"/>
        <w:rPr>
          <w:rFonts w:ascii="Book Antiqua" w:hAnsi="Book Antiqua" w:cs="Arial"/>
        </w:rPr>
      </w:pPr>
      <w:r w:rsidRPr="003E76EE">
        <w:rPr>
          <w:rFonts w:ascii="Book Antiqua" w:hAnsi="Book Antiqua" w:cs="Arial"/>
        </w:rPr>
        <w:t>Share the n</w:t>
      </w:r>
      <w:r w:rsidR="00530E27" w:rsidRPr="003E76EE">
        <w:rPr>
          <w:rFonts w:ascii="Book Antiqua" w:hAnsi="Book Antiqua" w:cs="Arial"/>
        </w:rPr>
        <w:t>ews as soon as possible with an appropriate senior member of staff and a</w:t>
      </w:r>
      <w:r w:rsidR="00BC6656" w:rsidRPr="003E76EE">
        <w:rPr>
          <w:rFonts w:ascii="Book Antiqua" w:hAnsi="Book Antiqua" w:cs="Arial"/>
        </w:rPr>
        <w:t xml:space="preserve"> member of the Bereavement Team</w:t>
      </w:r>
      <w:r w:rsidR="006E2E24" w:rsidRPr="003E76EE">
        <w:rPr>
          <w:rFonts w:ascii="Book Antiqua" w:hAnsi="Book Antiqua" w:cs="Arial"/>
        </w:rPr>
        <w:t xml:space="preserve">, the </w:t>
      </w:r>
      <w:proofErr w:type="gramStart"/>
      <w:r w:rsidR="006E2E24" w:rsidRPr="003E76EE">
        <w:rPr>
          <w:rFonts w:ascii="Book Antiqua" w:hAnsi="Book Antiqua" w:cs="Arial"/>
        </w:rPr>
        <w:t>Principal</w:t>
      </w:r>
      <w:proofErr w:type="gramEnd"/>
      <w:r w:rsidR="006E2E24" w:rsidRPr="003E76EE">
        <w:rPr>
          <w:rFonts w:ascii="Book Antiqua" w:hAnsi="Book Antiqua" w:cs="Arial"/>
        </w:rPr>
        <w:t xml:space="preserve"> and the Team Leader.</w:t>
      </w:r>
    </w:p>
    <w:p w14:paraId="67853DC4" w14:textId="77777777" w:rsidR="00530E27" w:rsidRPr="003E76EE" w:rsidRDefault="00530E27" w:rsidP="007B0BE8">
      <w:pPr>
        <w:ind w:left="720"/>
        <w:jc w:val="both"/>
        <w:rPr>
          <w:rFonts w:ascii="Book Antiqua" w:hAnsi="Book Antiqua" w:cs="Arial"/>
          <w:sz w:val="16"/>
          <w:szCs w:val="16"/>
        </w:rPr>
      </w:pPr>
    </w:p>
    <w:p w14:paraId="7D9F86E7" w14:textId="77777777" w:rsidR="00530E27" w:rsidRPr="003E76EE" w:rsidRDefault="00530E27" w:rsidP="007B0BE8">
      <w:pPr>
        <w:jc w:val="both"/>
        <w:rPr>
          <w:rFonts w:ascii="Book Antiqua" w:hAnsi="Book Antiqua" w:cs="Arial"/>
        </w:rPr>
      </w:pPr>
      <w:r w:rsidRPr="003E76EE">
        <w:rPr>
          <w:rFonts w:ascii="Book Antiqua" w:hAnsi="Book Antiqua" w:cs="Arial"/>
        </w:rPr>
        <w:t>The senior member of staff and the member</w:t>
      </w:r>
      <w:r w:rsidR="00934FFC" w:rsidRPr="003E76EE">
        <w:rPr>
          <w:rFonts w:ascii="Book Antiqua" w:hAnsi="Book Antiqua" w:cs="Arial"/>
        </w:rPr>
        <w:t>s</w:t>
      </w:r>
      <w:r w:rsidRPr="003E76EE">
        <w:rPr>
          <w:rFonts w:ascii="Book Antiqua" w:hAnsi="Book Antiqua" w:cs="Arial"/>
        </w:rPr>
        <w:t xml:space="preserve"> of the Bereavement Team will:</w:t>
      </w:r>
    </w:p>
    <w:p w14:paraId="6C07520A" w14:textId="77777777" w:rsidR="00DE28C6" w:rsidRPr="003E76EE" w:rsidRDefault="00530E27" w:rsidP="007B0BE8">
      <w:pPr>
        <w:numPr>
          <w:ilvl w:val="0"/>
          <w:numId w:val="2"/>
        </w:numPr>
        <w:jc w:val="both"/>
        <w:rPr>
          <w:rFonts w:ascii="Book Antiqua" w:hAnsi="Book Antiqua" w:cs="Arial"/>
        </w:rPr>
      </w:pPr>
      <w:r w:rsidRPr="003E76EE">
        <w:rPr>
          <w:rFonts w:ascii="Book Antiqua" w:hAnsi="Book Antiqua" w:cs="Arial"/>
        </w:rPr>
        <w:t>C</w:t>
      </w:r>
      <w:r w:rsidR="00DE28C6" w:rsidRPr="003E76EE">
        <w:rPr>
          <w:rFonts w:ascii="Book Antiqua" w:hAnsi="Book Antiqua" w:cs="Arial"/>
        </w:rPr>
        <w:t>onsider the action required</w:t>
      </w:r>
      <w:r w:rsidR="00934FFC" w:rsidRPr="003E76EE">
        <w:rPr>
          <w:rFonts w:ascii="Book Antiqua" w:hAnsi="Book Antiqua" w:cs="Arial"/>
        </w:rPr>
        <w:t>, follow the agreed procedures, take notice of the guidance and examples and b</w:t>
      </w:r>
      <w:r w:rsidRPr="003E76EE">
        <w:rPr>
          <w:rFonts w:ascii="Book Antiqua" w:hAnsi="Book Antiqua" w:cs="Arial"/>
        </w:rPr>
        <w:t>e</w:t>
      </w:r>
      <w:r w:rsidR="009471EB" w:rsidRPr="003E76EE">
        <w:rPr>
          <w:rFonts w:ascii="Book Antiqua" w:hAnsi="Book Antiqua" w:cs="Arial"/>
        </w:rPr>
        <w:t xml:space="preserve"> aware of the impact of shock</w:t>
      </w:r>
      <w:r w:rsidR="00934FFC" w:rsidRPr="003E76EE">
        <w:rPr>
          <w:rFonts w:ascii="Book Antiqua" w:hAnsi="Book Antiqua" w:cs="Arial"/>
        </w:rPr>
        <w:t xml:space="preserve"> on each other and on the wider community.</w:t>
      </w:r>
    </w:p>
    <w:p w14:paraId="6FE328DD" w14:textId="77777777" w:rsidR="006E2E24" w:rsidRPr="003E76EE" w:rsidRDefault="006E2E24" w:rsidP="007B0BE8">
      <w:pPr>
        <w:numPr>
          <w:ilvl w:val="0"/>
          <w:numId w:val="2"/>
        </w:numPr>
        <w:jc w:val="both"/>
        <w:rPr>
          <w:rFonts w:ascii="Book Antiqua" w:hAnsi="Book Antiqua" w:cs="Arial"/>
        </w:rPr>
      </w:pPr>
      <w:r w:rsidRPr="003E76EE">
        <w:rPr>
          <w:rFonts w:ascii="Book Antiqua" w:hAnsi="Book Antiqua" w:cs="Arial"/>
        </w:rPr>
        <w:t xml:space="preserve">Resources for teachers can be found </w:t>
      </w:r>
      <w:r w:rsidR="00C45434">
        <w:rPr>
          <w:rFonts w:ascii="Book Antiqua" w:hAnsi="Book Antiqua" w:cs="Arial"/>
        </w:rPr>
        <w:t xml:space="preserve">in the </w:t>
      </w:r>
      <w:r w:rsidR="00C45434" w:rsidRPr="00C45434">
        <w:rPr>
          <w:rFonts w:ascii="Book Antiqua" w:hAnsi="Book Antiqua" w:cs="Arial"/>
        </w:rPr>
        <w:t xml:space="preserve">Irish Hospice Foundation Loss &amp; Bereavement Handbook </w:t>
      </w:r>
      <w:r w:rsidRPr="00C45434">
        <w:rPr>
          <w:rFonts w:ascii="Book Antiqua" w:hAnsi="Book Antiqua" w:cs="Arial"/>
        </w:rPr>
        <w:t xml:space="preserve">   </w:t>
      </w:r>
    </w:p>
    <w:p w14:paraId="78A3A164" w14:textId="77777777" w:rsidR="00530E27" w:rsidRPr="003E76EE" w:rsidRDefault="00530E27" w:rsidP="00530E27">
      <w:pPr>
        <w:jc w:val="both"/>
        <w:rPr>
          <w:rFonts w:ascii="Book Antiqua" w:hAnsi="Book Antiqua" w:cs="Arial"/>
          <w:b/>
          <w:sz w:val="16"/>
          <w:szCs w:val="16"/>
        </w:rPr>
      </w:pPr>
    </w:p>
    <w:p w14:paraId="387363F4" w14:textId="77777777" w:rsidR="00DE28C6" w:rsidRPr="006A2902" w:rsidRDefault="00DE28C6" w:rsidP="00DE28C6">
      <w:pPr>
        <w:jc w:val="both"/>
        <w:rPr>
          <w:rFonts w:ascii="Book Antiqua" w:hAnsi="Book Antiqua" w:cs="Arial"/>
          <w:b/>
          <w:i/>
        </w:rPr>
      </w:pPr>
      <w:r w:rsidRPr="006A2902">
        <w:rPr>
          <w:rFonts w:ascii="Book Antiqua" w:hAnsi="Book Antiqua" w:cs="Arial"/>
          <w:b/>
          <w:i/>
        </w:rPr>
        <w:t>THE SUDDEN DEATH OF A PARENT OR CLOSE RELATIVE</w:t>
      </w:r>
    </w:p>
    <w:p w14:paraId="3DCE4D66" w14:textId="77777777" w:rsidR="00BC6656" w:rsidRPr="003E76EE" w:rsidRDefault="009471EB" w:rsidP="00DE28C6">
      <w:pPr>
        <w:numPr>
          <w:ilvl w:val="0"/>
          <w:numId w:val="2"/>
        </w:numPr>
        <w:jc w:val="both"/>
        <w:rPr>
          <w:rFonts w:ascii="Book Antiqua" w:hAnsi="Book Antiqua" w:cs="Arial"/>
        </w:rPr>
      </w:pPr>
      <w:r w:rsidRPr="003E76EE">
        <w:rPr>
          <w:rFonts w:ascii="Book Antiqua" w:hAnsi="Book Antiqua" w:cs="Arial"/>
        </w:rPr>
        <w:t>We acknowledge that i</w:t>
      </w:r>
      <w:r w:rsidR="00DE28C6" w:rsidRPr="003E76EE">
        <w:rPr>
          <w:rFonts w:ascii="Book Antiqua" w:hAnsi="Book Antiqua" w:cs="Arial"/>
        </w:rPr>
        <w:t>n the case of the death of a pupil’s parent or close relati</w:t>
      </w:r>
      <w:r w:rsidR="00FF0896" w:rsidRPr="003E76EE">
        <w:rPr>
          <w:rFonts w:ascii="Book Antiqua" w:hAnsi="Book Antiqua" w:cs="Arial"/>
        </w:rPr>
        <w:t xml:space="preserve">ve, it is best that a </w:t>
      </w:r>
      <w:r w:rsidR="00DE28C6" w:rsidRPr="003E76EE">
        <w:rPr>
          <w:rFonts w:ascii="Book Antiqua" w:hAnsi="Book Antiqua" w:cs="Arial"/>
        </w:rPr>
        <w:t>fam</w:t>
      </w:r>
      <w:r w:rsidR="00530E27" w:rsidRPr="003E76EE">
        <w:rPr>
          <w:rFonts w:ascii="Book Antiqua" w:hAnsi="Book Antiqua" w:cs="Arial"/>
        </w:rPr>
        <w:t xml:space="preserve">ily member </w:t>
      </w:r>
      <w:proofErr w:type="gramStart"/>
      <w:r w:rsidR="00530E27" w:rsidRPr="003E76EE">
        <w:rPr>
          <w:rFonts w:ascii="Book Antiqua" w:hAnsi="Book Antiqua" w:cs="Arial"/>
        </w:rPr>
        <w:t>break</w:t>
      </w:r>
      <w:proofErr w:type="gramEnd"/>
      <w:r w:rsidR="00530E27" w:rsidRPr="003E76EE">
        <w:rPr>
          <w:rFonts w:ascii="Book Antiqua" w:hAnsi="Book Antiqua" w:cs="Arial"/>
        </w:rPr>
        <w:t xml:space="preserve"> the news </w:t>
      </w:r>
      <w:r w:rsidR="00BC6656" w:rsidRPr="003E76EE">
        <w:rPr>
          <w:rFonts w:ascii="Book Antiqua" w:hAnsi="Book Antiqua" w:cs="Arial"/>
        </w:rPr>
        <w:t xml:space="preserve">to the child </w:t>
      </w:r>
      <w:r w:rsidR="00530E27" w:rsidRPr="003E76EE">
        <w:rPr>
          <w:rFonts w:ascii="Book Antiqua" w:hAnsi="Book Antiqua" w:cs="Arial"/>
        </w:rPr>
        <w:t>with the support of an appropriate</w:t>
      </w:r>
      <w:r w:rsidR="00FB1C0B" w:rsidRPr="003E76EE">
        <w:rPr>
          <w:rFonts w:ascii="Book Antiqua" w:hAnsi="Book Antiqua" w:cs="Arial"/>
        </w:rPr>
        <w:t xml:space="preserve"> member of staff</w:t>
      </w:r>
      <w:r w:rsidR="00DE28C6" w:rsidRPr="003E76EE">
        <w:rPr>
          <w:rFonts w:ascii="Book Antiqua" w:hAnsi="Book Antiqua" w:cs="Arial"/>
        </w:rPr>
        <w:t>. If this is not possible t</w:t>
      </w:r>
      <w:r w:rsidR="00FF0896" w:rsidRPr="003E76EE">
        <w:rPr>
          <w:rFonts w:ascii="Book Antiqua" w:hAnsi="Book Antiqua" w:cs="Arial"/>
        </w:rPr>
        <w:t>he Bereavement Team Leader will</w:t>
      </w:r>
      <w:r w:rsidR="00FB1C0B" w:rsidRPr="003E76EE">
        <w:rPr>
          <w:rFonts w:ascii="Book Antiqua" w:hAnsi="Book Antiqua" w:cs="Arial"/>
        </w:rPr>
        <w:t xml:space="preserve"> ensure </w:t>
      </w:r>
      <w:r w:rsidR="00DE28C6" w:rsidRPr="003E76EE">
        <w:rPr>
          <w:rFonts w:ascii="Book Antiqua" w:hAnsi="Book Antiqua" w:cs="Arial"/>
        </w:rPr>
        <w:t>so</w:t>
      </w:r>
      <w:r w:rsidR="00FF0896" w:rsidRPr="003E76EE">
        <w:rPr>
          <w:rFonts w:ascii="Book Antiqua" w:hAnsi="Book Antiqua" w:cs="Arial"/>
        </w:rPr>
        <w:t xml:space="preserve">meone suitable to break the </w:t>
      </w:r>
      <w:r w:rsidR="00DE28C6" w:rsidRPr="003E76EE">
        <w:rPr>
          <w:rFonts w:ascii="Book Antiqua" w:hAnsi="Book Antiqua" w:cs="Arial"/>
        </w:rPr>
        <w:t>news to the pupil or member of staff concerned.</w:t>
      </w:r>
      <w:r w:rsidRPr="003E76EE">
        <w:rPr>
          <w:rFonts w:ascii="Book Antiqua" w:hAnsi="Book Antiqua" w:cs="Arial"/>
        </w:rPr>
        <w:t xml:space="preserve"> </w:t>
      </w:r>
    </w:p>
    <w:p w14:paraId="2E7C2004" w14:textId="77777777" w:rsidR="00DE28C6" w:rsidRPr="003E76EE" w:rsidRDefault="00DE28C6" w:rsidP="00DE28C6">
      <w:pPr>
        <w:numPr>
          <w:ilvl w:val="0"/>
          <w:numId w:val="2"/>
        </w:numPr>
        <w:jc w:val="both"/>
        <w:rPr>
          <w:rFonts w:ascii="Book Antiqua" w:hAnsi="Book Antiqua" w:cs="Arial"/>
        </w:rPr>
      </w:pPr>
      <w:r w:rsidRPr="003E76EE">
        <w:rPr>
          <w:rFonts w:ascii="Book Antiqua" w:hAnsi="Book Antiqua" w:cs="Arial"/>
        </w:rPr>
        <w:t>The news of the death will be g</w:t>
      </w:r>
      <w:r w:rsidR="00FF0896" w:rsidRPr="003E76EE">
        <w:rPr>
          <w:rFonts w:ascii="Book Antiqua" w:hAnsi="Book Antiqua" w:cs="Arial"/>
        </w:rPr>
        <w:t xml:space="preserve">iven to all relevant staff </w:t>
      </w:r>
      <w:r w:rsidRPr="003E76EE">
        <w:rPr>
          <w:rFonts w:ascii="Book Antiqua" w:hAnsi="Book Antiqua" w:cs="Arial"/>
        </w:rPr>
        <w:t xml:space="preserve">as soon as possible. </w:t>
      </w:r>
    </w:p>
    <w:p w14:paraId="6AE50ABF" w14:textId="77777777" w:rsidR="00DE28C6" w:rsidRPr="006A2902" w:rsidRDefault="00DE28C6" w:rsidP="00DE28C6">
      <w:pPr>
        <w:spacing w:line="280" w:lineRule="exact"/>
        <w:ind w:firstLine="360"/>
        <w:jc w:val="both"/>
        <w:rPr>
          <w:rStyle w:val="Normal1"/>
          <w:rFonts w:ascii="Book Antiqua" w:hAnsi="Book Antiqua" w:cs="Arial"/>
          <w:i/>
          <w:sz w:val="16"/>
          <w:szCs w:val="16"/>
        </w:rPr>
      </w:pPr>
    </w:p>
    <w:p w14:paraId="6FDA44A9" w14:textId="77777777" w:rsidR="007B0BE8" w:rsidRPr="006A2902" w:rsidRDefault="00DE28C6" w:rsidP="007B0BE8">
      <w:pPr>
        <w:pStyle w:val="Subheading2"/>
        <w:rPr>
          <w:rFonts w:ascii="Book Antiqua" w:hAnsi="Book Antiqua" w:cs="Arial"/>
          <w:i/>
          <w:sz w:val="24"/>
          <w:szCs w:val="24"/>
        </w:rPr>
      </w:pPr>
      <w:r w:rsidRPr="006A2902">
        <w:rPr>
          <w:rFonts w:ascii="Book Antiqua" w:hAnsi="Book Antiqua" w:cs="Arial"/>
          <w:i/>
          <w:sz w:val="24"/>
          <w:szCs w:val="24"/>
        </w:rPr>
        <w:t>THE DEATH OF A PUPIL</w:t>
      </w:r>
    </w:p>
    <w:p w14:paraId="2388EA3A" w14:textId="77777777" w:rsidR="00DE28C6" w:rsidRPr="003E76EE" w:rsidRDefault="007B0BE8" w:rsidP="007B0BE8">
      <w:pPr>
        <w:pStyle w:val="Subheading2"/>
        <w:rPr>
          <w:rFonts w:ascii="Book Antiqua" w:hAnsi="Book Antiqua" w:cs="Arial"/>
          <w:b w:val="0"/>
          <w:sz w:val="24"/>
          <w:szCs w:val="24"/>
        </w:rPr>
      </w:pPr>
      <w:r w:rsidRPr="003E76EE">
        <w:rPr>
          <w:rFonts w:ascii="Book Antiqua" w:hAnsi="Book Antiqua" w:cs="Arial"/>
          <w:b w:val="0"/>
          <w:sz w:val="24"/>
          <w:szCs w:val="24"/>
        </w:rPr>
        <w:t>Should we receive</w:t>
      </w:r>
      <w:r w:rsidR="00DE28C6" w:rsidRPr="003E76EE">
        <w:rPr>
          <w:rFonts w:ascii="Book Antiqua" w:hAnsi="Book Antiqua" w:cs="Arial"/>
          <w:b w:val="0"/>
          <w:sz w:val="24"/>
          <w:szCs w:val="24"/>
        </w:rPr>
        <w:t xml:space="preserve"> the n</w:t>
      </w:r>
      <w:r w:rsidR="00530E27" w:rsidRPr="003E76EE">
        <w:rPr>
          <w:rFonts w:ascii="Book Antiqua" w:hAnsi="Book Antiqua" w:cs="Arial"/>
          <w:b w:val="0"/>
          <w:sz w:val="24"/>
          <w:szCs w:val="24"/>
        </w:rPr>
        <w:t>ews of a pupil’s death, we</w:t>
      </w:r>
      <w:r w:rsidR="00DE28C6" w:rsidRPr="003E76EE">
        <w:rPr>
          <w:rFonts w:ascii="Book Antiqua" w:hAnsi="Book Antiqua" w:cs="Arial"/>
          <w:b w:val="0"/>
          <w:sz w:val="24"/>
          <w:szCs w:val="24"/>
        </w:rPr>
        <w:t xml:space="preserve"> </w:t>
      </w:r>
      <w:r w:rsidR="00220AA7" w:rsidRPr="003E76EE">
        <w:rPr>
          <w:rFonts w:ascii="Book Antiqua" w:hAnsi="Book Antiqua" w:cs="Arial"/>
          <w:b w:val="0"/>
          <w:sz w:val="24"/>
          <w:szCs w:val="24"/>
        </w:rPr>
        <w:t xml:space="preserve">will </w:t>
      </w:r>
      <w:r w:rsidR="00DE28C6" w:rsidRPr="003E76EE">
        <w:rPr>
          <w:rFonts w:ascii="Book Antiqua" w:hAnsi="Book Antiqua" w:cs="Arial"/>
          <w:b w:val="0"/>
          <w:sz w:val="24"/>
          <w:szCs w:val="24"/>
        </w:rPr>
        <w:t xml:space="preserve">call </w:t>
      </w:r>
      <w:r w:rsidR="00220AA7" w:rsidRPr="003E76EE">
        <w:rPr>
          <w:rFonts w:ascii="Book Antiqua" w:hAnsi="Book Antiqua" w:cs="Arial"/>
          <w:b w:val="0"/>
          <w:sz w:val="24"/>
          <w:szCs w:val="24"/>
        </w:rPr>
        <w:t>appropriate colleagues together</w:t>
      </w:r>
      <w:r w:rsidR="00220AA7" w:rsidRPr="003E76EE">
        <w:rPr>
          <w:rFonts w:ascii="Book Antiqua" w:hAnsi="Book Antiqua" w:cs="Arial"/>
          <w:b w:val="0"/>
          <w:i/>
          <w:sz w:val="24"/>
          <w:szCs w:val="24"/>
          <w:u w:val="single"/>
        </w:rPr>
        <w:t xml:space="preserve"> having </w:t>
      </w:r>
      <w:r w:rsidR="00530E27" w:rsidRPr="003E76EE">
        <w:rPr>
          <w:rFonts w:ascii="Book Antiqua" w:hAnsi="Book Antiqua" w:cs="Arial"/>
          <w:b w:val="0"/>
          <w:i/>
          <w:sz w:val="24"/>
          <w:szCs w:val="24"/>
          <w:u w:val="single"/>
        </w:rPr>
        <w:t>consulted</w:t>
      </w:r>
      <w:r w:rsidR="00220AA7" w:rsidRPr="003E76EE">
        <w:rPr>
          <w:rFonts w:ascii="Book Antiqua" w:hAnsi="Book Antiqua" w:cs="Arial"/>
          <w:b w:val="0"/>
          <w:i/>
          <w:sz w:val="24"/>
          <w:szCs w:val="24"/>
          <w:u w:val="single"/>
        </w:rPr>
        <w:t xml:space="preserve"> with the family of the pupil to ascertain their wishe</w:t>
      </w:r>
      <w:r w:rsidR="00BC6656" w:rsidRPr="003E76EE">
        <w:rPr>
          <w:rFonts w:ascii="Book Antiqua" w:hAnsi="Book Antiqua" w:cs="Arial"/>
          <w:b w:val="0"/>
          <w:i/>
          <w:sz w:val="24"/>
          <w:szCs w:val="24"/>
          <w:u w:val="single"/>
        </w:rPr>
        <w:t>s.</w:t>
      </w:r>
      <w:r w:rsidR="00220AA7" w:rsidRPr="003E76EE">
        <w:rPr>
          <w:rFonts w:ascii="Book Antiqua" w:hAnsi="Book Antiqua" w:cs="Arial"/>
          <w:b w:val="0"/>
          <w:i/>
          <w:sz w:val="24"/>
          <w:szCs w:val="24"/>
          <w:u w:val="single"/>
        </w:rPr>
        <w:t xml:space="preserve"> </w:t>
      </w:r>
    </w:p>
    <w:p w14:paraId="568E7D06" w14:textId="77777777" w:rsidR="00142493" w:rsidRPr="003E76EE" w:rsidRDefault="00142493" w:rsidP="007B0BE8">
      <w:pPr>
        <w:pStyle w:val="BulletText"/>
        <w:spacing w:line="240" w:lineRule="auto"/>
        <w:ind w:left="0" w:firstLine="0"/>
        <w:rPr>
          <w:rFonts w:ascii="Book Antiqua" w:hAnsi="Book Antiqua" w:cs="Arial"/>
          <w:sz w:val="16"/>
          <w:szCs w:val="16"/>
        </w:rPr>
      </w:pPr>
    </w:p>
    <w:p w14:paraId="335F33BC" w14:textId="77777777" w:rsidR="00220AA7" w:rsidRPr="003E76EE" w:rsidRDefault="003B60C2" w:rsidP="007B0BE8">
      <w:pPr>
        <w:pStyle w:val="BulletText"/>
        <w:spacing w:line="240" w:lineRule="auto"/>
        <w:ind w:left="0" w:firstLine="0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We will:</w:t>
      </w:r>
    </w:p>
    <w:p w14:paraId="665083FE" w14:textId="77777777" w:rsidR="00530E27" w:rsidRPr="003E76EE" w:rsidRDefault="00530E27" w:rsidP="007B0BE8">
      <w:pPr>
        <w:pStyle w:val="BulletText"/>
        <w:numPr>
          <w:ilvl w:val="0"/>
          <w:numId w:val="7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Encourage staff to voice their concerns they have about</w:t>
      </w:r>
      <w:r w:rsidR="00BC6656" w:rsidRPr="003E76EE">
        <w:rPr>
          <w:rFonts w:ascii="Book Antiqua" w:hAnsi="Book Antiqua" w:cs="Arial"/>
          <w:sz w:val="24"/>
          <w:szCs w:val="24"/>
        </w:rPr>
        <w:t xml:space="preserve"> telling the rest of the pupils</w:t>
      </w:r>
    </w:p>
    <w:p w14:paraId="39E4992A" w14:textId="77777777" w:rsidR="00482893" w:rsidRPr="003E76EE" w:rsidRDefault="008B52D3" w:rsidP="007B0BE8">
      <w:pPr>
        <w:pStyle w:val="BulletText"/>
        <w:numPr>
          <w:ilvl w:val="0"/>
          <w:numId w:val="7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C</w:t>
      </w:r>
      <w:r w:rsidR="00482893" w:rsidRPr="003E76EE">
        <w:rPr>
          <w:rFonts w:ascii="Book Antiqua" w:hAnsi="Book Antiqua" w:cs="Arial"/>
          <w:sz w:val="24"/>
          <w:szCs w:val="24"/>
        </w:rPr>
        <w:t>onsider the most appropriate way of communicating the news within school; be that a full sc</w:t>
      </w:r>
      <w:r w:rsidR="00FB1C0B" w:rsidRPr="003E76EE">
        <w:rPr>
          <w:rFonts w:ascii="Book Antiqua" w:hAnsi="Book Antiqua" w:cs="Arial"/>
          <w:sz w:val="24"/>
          <w:szCs w:val="24"/>
        </w:rPr>
        <w:t>hool assembly, year groups, or</w:t>
      </w:r>
      <w:r w:rsidR="003E76EE" w:rsidRPr="003E76EE">
        <w:rPr>
          <w:rFonts w:ascii="Book Antiqua" w:hAnsi="Book Antiqua" w:cs="Arial"/>
          <w:sz w:val="24"/>
          <w:szCs w:val="24"/>
        </w:rPr>
        <w:t xml:space="preserve"> a class </w:t>
      </w:r>
      <w:r w:rsidR="00BC6656" w:rsidRPr="003E76EE">
        <w:rPr>
          <w:rFonts w:ascii="Book Antiqua" w:hAnsi="Book Antiqua" w:cs="Arial"/>
          <w:sz w:val="24"/>
          <w:szCs w:val="24"/>
        </w:rPr>
        <w:t>group</w:t>
      </w:r>
    </w:p>
    <w:p w14:paraId="11D4BDB2" w14:textId="77777777" w:rsidR="00DE28C6" w:rsidRPr="003E76EE" w:rsidRDefault="00FB1C0B" w:rsidP="007B0BE8">
      <w:pPr>
        <w:pStyle w:val="BulletText"/>
        <w:numPr>
          <w:ilvl w:val="0"/>
          <w:numId w:val="7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Give</w:t>
      </w:r>
      <w:r w:rsidR="00DE28C6" w:rsidRPr="003E76EE">
        <w:rPr>
          <w:rFonts w:ascii="Book Antiqua" w:hAnsi="Book Antiqua" w:cs="Arial"/>
          <w:sz w:val="24"/>
          <w:szCs w:val="24"/>
        </w:rPr>
        <w:t xml:space="preserve"> </w:t>
      </w:r>
      <w:r w:rsidRPr="003E76EE">
        <w:rPr>
          <w:rFonts w:ascii="Book Antiqua" w:hAnsi="Book Antiqua" w:cs="Arial"/>
          <w:sz w:val="24"/>
          <w:szCs w:val="24"/>
        </w:rPr>
        <w:t xml:space="preserve">pupils </w:t>
      </w:r>
      <w:r w:rsidR="00220AA7" w:rsidRPr="003E76EE">
        <w:rPr>
          <w:rFonts w:ascii="Book Antiqua" w:hAnsi="Book Antiqua" w:cs="Arial"/>
          <w:sz w:val="24"/>
          <w:szCs w:val="24"/>
          <w:u w:val="single"/>
        </w:rPr>
        <w:t xml:space="preserve">opportunities </w:t>
      </w:r>
      <w:r w:rsidR="00BC6656" w:rsidRPr="003E76EE">
        <w:rPr>
          <w:rFonts w:ascii="Book Antiqua" w:hAnsi="Book Antiqua" w:cs="Arial"/>
          <w:sz w:val="24"/>
          <w:szCs w:val="24"/>
          <w:u w:val="single"/>
        </w:rPr>
        <w:t>to express</w:t>
      </w:r>
      <w:r w:rsidR="00220AA7" w:rsidRPr="003E76EE">
        <w:rPr>
          <w:rFonts w:ascii="Book Antiqua" w:hAnsi="Book Antiqua" w:cs="Arial"/>
          <w:sz w:val="24"/>
          <w:szCs w:val="24"/>
          <w:u w:val="single"/>
        </w:rPr>
        <w:t xml:space="preserve"> their feelings</w:t>
      </w:r>
      <w:r w:rsidRPr="003E76EE">
        <w:rPr>
          <w:rFonts w:ascii="Book Antiqua" w:hAnsi="Book Antiqua" w:cs="Arial"/>
          <w:sz w:val="24"/>
          <w:szCs w:val="24"/>
        </w:rPr>
        <w:t xml:space="preserve"> at the time they are informed and over the following </w:t>
      </w:r>
      <w:r w:rsidR="00DE28C6" w:rsidRPr="003E76EE">
        <w:rPr>
          <w:rFonts w:ascii="Book Antiqua" w:hAnsi="Book Antiqua" w:cs="Arial"/>
          <w:sz w:val="24"/>
          <w:szCs w:val="24"/>
        </w:rPr>
        <w:t>day</w:t>
      </w:r>
      <w:r w:rsidR="00BC6656" w:rsidRPr="003E76EE">
        <w:rPr>
          <w:rFonts w:ascii="Book Antiqua" w:hAnsi="Book Antiqua" w:cs="Arial"/>
          <w:sz w:val="24"/>
          <w:szCs w:val="24"/>
        </w:rPr>
        <w:t>s and weeks</w:t>
      </w:r>
    </w:p>
    <w:p w14:paraId="297E1C8C" w14:textId="77777777" w:rsidR="00BC6656" w:rsidRPr="003E76EE" w:rsidRDefault="00BC6656" w:rsidP="00BC6656">
      <w:pPr>
        <w:pStyle w:val="BulletText"/>
        <w:spacing w:line="240" w:lineRule="auto"/>
        <w:ind w:left="720" w:firstLine="0"/>
        <w:rPr>
          <w:rFonts w:ascii="Book Antiqua" w:hAnsi="Book Antiqua" w:cs="Arial"/>
          <w:sz w:val="24"/>
          <w:szCs w:val="24"/>
        </w:rPr>
      </w:pPr>
    </w:p>
    <w:p w14:paraId="6619FA41" w14:textId="77777777" w:rsidR="00DE28C6" w:rsidRPr="003E76EE" w:rsidRDefault="007765F1" w:rsidP="007B0BE8">
      <w:pPr>
        <w:pStyle w:val="BulletText"/>
        <w:numPr>
          <w:ilvl w:val="0"/>
          <w:numId w:val="7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A</w:t>
      </w:r>
      <w:r w:rsidR="00DE28C6" w:rsidRPr="003E76EE">
        <w:rPr>
          <w:rFonts w:ascii="Book Antiqua" w:hAnsi="Book Antiqua" w:cs="Arial"/>
          <w:sz w:val="24"/>
          <w:szCs w:val="24"/>
        </w:rPr>
        <w:t>void rumour</w:t>
      </w:r>
      <w:r w:rsidRPr="003E76EE">
        <w:rPr>
          <w:rFonts w:ascii="Book Antiqua" w:hAnsi="Book Antiqua" w:cs="Arial"/>
          <w:sz w:val="24"/>
          <w:szCs w:val="24"/>
        </w:rPr>
        <w:t xml:space="preserve">s, </w:t>
      </w:r>
      <w:proofErr w:type="gramStart"/>
      <w:r w:rsidRPr="003E76EE">
        <w:rPr>
          <w:rFonts w:ascii="Book Antiqua" w:hAnsi="Book Antiqua" w:cs="Arial"/>
          <w:sz w:val="24"/>
          <w:szCs w:val="24"/>
        </w:rPr>
        <w:t>exaggerations</w:t>
      </w:r>
      <w:proofErr w:type="gramEnd"/>
      <w:r w:rsidRPr="003E76EE">
        <w:rPr>
          <w:rFonts w:ascii="Book Antiqua" w:hAnsi="Book Antiqua" w:cs="Arial"/>
          <w:sz w:val="24"/>
          <w:szCs w:val="24"/>
        </w:rPr>
        <w:t xml:space="preserve"> and embellishment</w:t>
      </w:r>
      <w:r w:rsidR="00DE28C6" w:rsidRPr="003E76EE">
        <w:rPr>
          <w:rFonts w:ascii="Book Antiqua" w:hAnsi="Book Antiqua" w:cs="Arial"/>
          <w:sz w:val="24"/>
          <w:szCs w:val="24"/>
        </w:rPr>
        <w:t xml:space="preserve"> of the event, </w:t>
      </w:r>
      <w:r w:rsidRPr="003E76EE">
        <w:rPr>
          <w:rFonts w:ascii="Book Antiqua" w:hAnsi="Book Antiqua" w:cs="Arial"/>
          <w:sz w:val="24"/>
          <w:szCs w:val="24"/>
        </w:rPr>
        <w:t>by agreeing the</w:t>
      </w:r>
      <w:r w:rsidR="00DE28C6" w:rsidRPr="003E76EE">
        <w:rPr>
          <w:rFonts w:ascii="Book Antiqua" w:hAnsi="Book Antiqua" w:cs="Arial"/>
          <w:sz w:val="24"/>
          <w:szCs w:val="24"/>
        </w:rPr>
        <w:t xml:space="preserve"> facts </w:t>
      </w:r>
      <w:r w:rsidRPr="003E76EE">
        <w:rPr>
          <w:rFonts w:ascii="Book Antiqua" w:hAnsi="Book Antiqua" w:cs="Arial"/>
          <w:sz w:val="24"/>
          <w:szCs w:val="24"/>
        </w:rPr>
        <w:t xml:space="preserve">which </w:t>
      </w:r>
      <w:r w:rsidR="007B0BE8" w:rsidRPr="003E76EE">
        <w:rPr>
          <w:rFonts w:ascii="Book Antiqua" w:hAnsi="Book Antiqua" w:cs="Arial"/>
          <w:sz w:val="24"/>
          <w:szCs w:val="24"/>
        </w:rPr>
        <w:t>will</w:t>
      </w:r>
      <w:r w:rsidR="00DE28C6" w:rsidRPr="003E76EE">
        <w:rPr>
          <w:rFonts w:ascii="Book Antiqua" w:hAnsi="Book Antiqua" w:cs="Arial"/>
          <w:sz w:val="24"/>
          <w:szCs w:val="24"/>
        </w:rPr>
        <w:t xml:space="preserve"> be stated openly and honestly without assump</w:t>
      </w:r>
      <w:r w:rsidR="00BC6656" w:rsidRPr="003E76EE">
        <w:rPr>
          <w:rFonts w:ascii="Book Antiqua" w:hAnsi="Book Antiqua" w:cs="Arial"/>
          <w:sz w:val="24"/>
          <w:szCs w:val="24"/>
        </w:rPr>
        <w:t>tions or judgements</w:t>
      </w:r>
    </w:p>
    <w:p w14:paraId="0DA26FD3" w14:textId="77777777" w:rsidR="00DE28C6" w:rsidRPr="003E76EE" w:rsidRDefault="00FB1C0B" w:rsidP="007B0BE8">
      <w:pPr>
        <w:pStyle w:val="BulletText"/>
        <w:numPr>
          <w:ilvl w:val="0"/>
          <w:numId w:val="7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lastRenderedPageBreak/>
        <w:t>R</w:t>
      </w:r>
      <w:r w:rsidR="00482893" w:rsidRPr="003E76EE">
        <w:rPr>
          <w:rFonts w:ascii="Book Antiqua" w:hAnsi="Book Antiqua" w:cs="Arial"/>
          <w:sz w:val="24"/>
          <w:szCs w:val="24"/>
        </w:rPr>
        <w:t>emember</w:t>
      </w:r>
      <w:r w:rsidR="00DE28C6" w:rsidRPr="003E76EE">
        <w:rPr>
          <w:rFonts w:ascii="Book Antiqua" w:hAnsi="Book Antiqua" w:cs="Arial"/>
          <w:sz w:val="24"/>
          <w:szCs w:val="24"/>
        </w:rPr>
        <w:t xml:space="preserve"> that such news will be greeted with a mixture of emo</w:t>
      </w:r>
      <w:r w:rsidR="00482893" w:rsidRPr="003E76EE">
        <w:rPr>
          <w:rFonts w:ascii="Book Antiqua" w:hAnsi="Book Antiqua" w:cs="Arial"/>
          <w:sz w:val="24"/>
          <w:szCs w:val="24"/>
        </w:rPr>
        <w:t>tions and feelings. Some may</w:t>
      </w:r>
      <w:r w:rsidR="00DE28C6" w:rsidRPr="003E76EE">
        <w:rPr>
          <w:rFonts w:ascii="Book Antiqua" w:hAnsi="Book Antiqua" w:cs="Arial"/>
          <w:sz w:val="24"/>
          <w:szCs w:val="24"/>
        </w:rPr>
        <w:t xml:space="preserve"> deny or disbelieve the announcement. </w:t>
      </w:r>
      <w:r w:rsidR="00482893" w:rsidRPr="003E76EE">
        <w:rPr>
          <w:rFonts w:ascii="Book Antiqua" w:hAnsi="Book Antiqua" w:cs="Arial"/>
          <w:sz w:val="24"/>
          <w:szCs w:val="24"/>
        </w:rPr>
        <w:t>Others may feel panic; some may show feelings of anger. There may well</w:t>
      </w:r>
      <w:r w:rsidR="00DE28C6" w:rsidRPr="003E76EE">
        <w:rPr>
          <w:rFonts w:ascii="Book Antiqua" w:hAnsi="Book Antiqua" w:cs="Arial"/>
          <w:sz w:val="24"/>
          <w:szCs w:val="24"/>
        </w:rPr>
        <w:t xml:space="preserve"> be tears and distress. </w:t>
      </w:r>
      <w:r w:rsidR="00AB5A8F" w:rsidRPr="003E76EE">
        <w:rPr>
          <w:rFonts w:ascii="Book Antiqua" w:hAnsi="Book Antiqua" w:cs="Arial"/>
          <w:sz w:val="24"/>
          <w:szCs w:val="24"/>
        </w:rPr>
        <w:t>Planned supp</w:t>
      </w:r>
      <w:r w:rsidR="00BC6656" w:rsidRPr="003E76EE">
        <w:rPr>
          <w:rFonts w:ascii="Book Antiqua" w:hAnsi="Book Antiqua" w:cs="Arial"/>
          <w:sz w:val="24"/>
          <w:szCs w:val="24"/>
        </w:rPr>
        <w:t>ort will be available</w:t>
      </w:r>
    </w:p>
    <w:p w14:paraId="2BA8ADD2" w14:textId="77777777" w:rsidR="00DE28C6" w:rsidRPr="003E76EE" w:rsidRDefault="00FB1C0B" w:rsidP="007B0BE8">
      <w:pPr>
        <w:pStyle w:val="BulletText"/>
        <w:numPr>
          <w:ilvl w:val="0"/>
          <w:numId w:val="7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I</w:t>
      </w:r>
      <w:r w:rsidR="00482893" w:rsidRPr="003E76EE">
        <w:rPr>
          <w:rFonts w:ascii="Book Antiqua" w:hAnsi="Book Antiqua" w:cs="Arial"/>
          <w:sz w:val="24"/>
          <w:szCs w:val="24"/>
        </w:rPr>
        <w:t xml:space="preserve">nform parents </w:t>
      </w:r>
      <w:r w:rsidR="00AB5A8F" w:rsidRPr="003E76EE">
        <w:rPr>
          <w:rFonts w:ascii="Book Antiqua" w:hAnsi="Book Antiqua" w:cs="Arial"/>
          <w:sz w:val="24"/>
          <w:szCs w:val="24"/>
        </w:rPr>
        <w:t xml:space="preserve">the same day </w:t>
      </w:r>
      <w:r w:rsidR="00482893" w:rsidRPr="003E76EE">
        <w:rPr>
          <w:rFonts w:ascii="Book Antiqua" w:hAnsi="Book Antiqua" w:cs="Arial"/>
          <w:sz w:val="24"/>
          <w:szCs w:val="24"/>
        </w:rPr>
        <w:t>in the most appropriate way via tex</w:t>
      </w:r>
      <w:r w:rsidR="00C45434">
        <w:rPr>
          <w:rFonts w:ascii="Book Antiqua" w:hAnsi="Book Antiqua" w:cs="Arial"/>
          <w:sz w:val="24"/>
          <w:szCs w:val="24"/>
        </w:rPr>
        <w:t xml:space="preserve">t, website, email, </w:t>
      </w:r>
      <w:proofErr w:type="gramStart"/>
      <w:r w:rsidR="00C45434">
        <w:rPr>
          <w:rFonts w:ascii="Book Antiqua" w:hAnsi="Book Antiqua" w:cs="Arial"/>
          <w:sz w:val="24"/>
          <w:szCs w:val="24"/>
        </w:rPr>
        <w:t>phone</w:t>
      </w:r>
      <w:proofErr w:type="gramEnd"/>
      <w:r w:rsidR="00C45434">
        <w:rPr>
          <w:rFonts w:ascii="Book Antiqua" w:hAnsi="Book Antiqua" w:cs="Arial"/>
          <w:sz w:val="24"/>
          <w:szCs w:val="24"/>
        </w:rPr>
        <w:t xml:space="preserve"> or </w:t>
      </w:r>
      <w:r w:rsidR="00482893" w:rsidRPr="003E76EE">
        <w:rPr>
          <w:rFonts w:ascii="Book Antiqua" w:hAnsi="Book Antiqua" w:cs="Arial"/>
          <w:sz w:val="24"/>
          <w:szCs w:val="24"/>
        </w:rPr>
        <w:t>letter depending on the ci</w:t>
      </w:r>
      <w:r w:rsidR="00AB5A8F" w:rsidRPr="003E76EE">
        <w:rPr>
          <w:rFonts w:ascii="Book Antiqua" w:hAnsi="Book Antiqua" w:cs="Arial"/>
          <w:sz w:val="24"/>
          <w:szCs w:val="24"/>
        </w:rPr>
        <w:t xml:space="preserve">rcumstances  </w:t>
      </w:r>
    </w:p>
    <w:p w14:paraId="012125AA" w14:textId="77777777" w:rsidR="00BC6656" w:rsidRPr="003E76EE" w:rsidRDefault="00BC6656" w:rsidP="00BC6656">
      <w:pPr>
        <w:pStyle w:val="BulletText"/>
        <w:spacing w:line="240" w:lineRule="auto"/>
        <w:ind w:left="0" w:firstLine="0"/>
        <w:rPr>
          <w:rFonts w:ascii="Book Antiqua" w:hAnsi="Book Antiqua" w:cs="Arial"/>
          <w:sz w:val="16"/>
          <w:szCs w:val="16"/>
        </w:rPr>
      </w:pPr>
    </w:p>
    <w:p w14:paraId="6FAE8C19" w14:textId="77777777" w:rsidR="00BC6656" w:rsidRPr="003E76EE" w:rsidRDefault="00BC6656" w:rsidP="00BC6656">
      <w:pPr>
        <w:pStyle w:val="BulletText"/>
        <w:spacing w:line="240" w:lineRule="auto"/>
        <w:ind w:left="0" w:firstLine="0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 xml:space="preserve">The school should be mindful that any sudden or suspicious pupil death may become a </w:t>
      </w:r>
      <w:r w:rsidR="003E76EE" w:rsidRPr="003E76EE">
        <w:rPr>
          <w:rFonts w:ascii="Book Antiqua" w:hAnsi="Book Antiqua" w:cs="Arial"/>
          <w:sz w:val="24"/>
          <w:szCs w:val="24"/>
        </w:rPr>
        <w:t>Garda</w:t>
      </w:r>
      <w:r w:rsidRPr="003E76EE">
        <w:rPr>
          <w:rFonts w:ascii="Book Antiqua" w:hAnsi="Book Antiqua" w:cs="Arial"/>
          <w:sz w:val="24"/>
          <w:szCs w:val="24"/>
        </w:rPr>
        <w:t xml:space="preserve"> matter and may warrant attention from the press. In such cases all </w:t>
      </w:r>
      <w:r w:rsidRPr="003E76EE">
        <w:rPr>
          <w:rFonts w:ascii="Book Antiqua" w:hAnsi="Book Antiqua" w:cs="Arial"/>
          <w:sz w:val="24"/>
          <w:szCs w:val="24"/>
          <w:u w:val="single"/>
        </w:rPr>
        <w:t>Safeguarding</w:t>
      </w:r>
      <w:r w:rsidRPr="003E76EE">
        <w:rPr>
          <w:rFonts w:ascii="Book Antiqua" w:hAnsi="Book Antiqua" w:cs="Arial"/>
          <w:sz w:val="24"/>
          <w:szCs w:val="24"/>
        </w:rPr>
        <w:t xml:space="preserve"> protocols should be followed and the </w:t>
      </w:r>
      <w:r w:rsidR="003E76EE" w:rsidRPr="003E76EE">
        <w:rPr>
          <w:rFonts w:ascii="Book Antiqua" w:hAnsi="Book Antiqua" w:cs="Arial"/>
          <w:sz w:val="24"/>
          <w:szCs w:val="24"/>
        </w:rPr>
        <w:t>Principal</w:t>
      </w:r>
      <w:r w:rsidRPr="003E76EE">
        <w:rPr>
          <w:rFonts w:ascii="Book Antiqua" w:hAnsi="Book Antiqua" w:cs="Arial"/>
          <w:sz w:val="24"/>
          <w:szCs w:val="24"/>
        </w:rPr>
        <w:t xml:space="preserve"> Teacher and Chair of </w:t>
      </w:r>
      <w:r w:rsidR="003E76EE" w:rsidRPr="003E76EE">
        <w:rPr>
          <w:rFonts w:ascii="Book Antiqua" w:hAnsi="Book Antiqua" w:cs="Arial"/>
          <w:sz w:val="24"/>
          <w:szCs w:val="24"/>
        </w:rPr>
        <w:t>the Board of Management</w:t>
      </w:r>
      <w:r w:rsidRPr="003E76EE">
        <w:rPr>
          <w:rFonts w:ascii="Book Antiqua" w:hAnsi="Book Antiqua" w:cs="Arial"/>
          <w:sz w:val="24"/>
          <w:szCs w:val="24"/>
        </w:rPr>
        <w:t xml:space="preserve"> will manage requests from the press. </w:t>
      </w:r>
    </w:p>
    <w:p w14:paraId="164194C5" w14:textId="77777777" w:rsidR="00AB5A8F" w:rsidRPr="006A2902" w:rsidRDefault="00AB5A8F" w:rsidP="00AB5A8F">
      <w:pPr>
        <w:pStyle w:val="Subheading2"/>
        <w:tabs>
          <w:tab w:val="left" w:pos="396"/>
        </w:tabs>
        <w:rPr>
          <w:rStyle w:val="Normal1"/>
          <w:rFonts w:ascii="Book Antiqua" w:hAnsi="Book Antiqua" w:cs="Arial"/>
          <w:b w:val="0"/>
          <w:i/>
          <w:sz w:val="16"/>
          <w:szCs w:val="16"/>
        </w:rPr>
      </w:pPr>
    </w:p>
    <w:p w14:paraId="6CF507FB" w14:textId="77777777" w:rsidR="00DE28C6" w:rsidRPr="006A2902" w:rsidRDefault="00DE28C6" w:rsidP="00AB5A8F">
      <w:pPr>
        <w:pStyle w:val="Subheading2"/>
        <w:tabs>
          <w:tab w:val="left" w:pos="396"/>
        </w:tabs>
        <w:rPr>
          <w:rFonts w:ascii="Book Antiqua" w:hAnsi="Book Antiqua" w:cs="Arial"/>
          <w:i/>
          <w:sz w:val="24"/>
          <w:szCs w:val="24"/>
        </w:rPr>
      </w:pPr>
      <w:r w:rsidRPr="006A2902">
        <w:rPr>
          <w:rFonts w:ascii="Book Antiqua" w:hAnsi="Book Antiqua" w:cs="Arial"/>
          <w:i/>
          <w:sz w:val="24"/>
          <w:szCs w:val="24"/>
        </w:rPr>
        <w:t>THE DEATH OF MORE</w:t>
      </w:r>
      <w:r w:rsidR="003B60C2" w:rsidRPr="006A2902">
        <w:rPr>
          <w:rFonts w:ascii="Book Antiqua" w:hAnsi="Book Antiqua" w:cs="Arial"/>
          <w:i/>
          <w:sz w:val="24"/>
          <w:szCs w:val="24"/>
        </w:rPr>
        <w:t xml:space="preserve"> THAN ONE PUPIL </w:t>
      </w:r>
      <w:r w:rsidRPr="006A2902">
        <w:rPr>
          <w:rFonts w:ascii="Book Antiqua" w:hAnsi="Book Antiqua" w:cs="Arial"/>
          <w:i/>
          <w:sz w:val="24"/>
          <w:szCs w:val="24"/>
        </w:rPr>
        <w:t xml:space="preserve"> </w:t>
      </w:r>
    </w:p>
    <w:p w14:paraId="1CC1258E" w14:textId="7A55C86E" w:rsidR="00BC6656" w:rsidRDefault="00934FFC" w:rsidP="00934FFC">
      <w:pPr>
        <w:pStyle w:val="BodyText"/>
        <w:ind w:firstLine="0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 xml:space="preserve">Should we </w:t>
      </w:r>
      <w:r w:rsidR="00DE28C6" w:rsidRPr="003E76EE">
        <w:rPr>
          <w:rFonts w:ascii="Book Antiqua" w:hAnsi="Book Antiqua" w:cs="Arial"/>
          <w:sz w:val="24"/>
          <w:szCs w:val="24"/>
        </w:rPr>
        <w:t>recei</w:t>
      </w:r>
      <w:r w:rsidRPr="003E76EE">
        <w:rPr>
          <w:rFonts w:ascii="Book Antiqua" w:hAnsi="Book Antiqua" w:cs="Arial"/>
          <w:sz w:val="24"/>
          <w:szCs w:val="24"/>
        </w:rPr>
        <w:t>ve</w:t>
      </w:r>
      <w:r w:rsidR="00087EA3" w:rsidRPr="003E76EE">
        <w:rPr>
          <w:rFonts w:ascii="Book Antiqua" w:hAnsi="Book Antiqua" w:cs="Arial"/>
          <w:sz w:val="24"/>
          <w:szCs w:val="24"/>
        </w:rPr>
        <w:t xml:space="preserve"> such news, members of the </w:t>
      </w:r>
      <w:r w:rsidR="00DE28C6" w:rsidRPr="003E76EE">
        <w:rPr>
          <w:rFonts w:ascii="Book Antiqua" w:hAnsi="Book Antiqua" w:cs="Arial"/>
          <w:i/>
          <w:sz w:val="24"/>
          <w:szCs w:val="24"/>
        </w:rPr>
        <w:t>Bereavement Team</w:t>
      </w:r>
      <w:r w:rsidR="00087EA3" w:rsidRPr="003E76EE">
        <w:rPr>
          <w:rFonts w:ascii="Book Antiqua" w:hAnsi="Book Antiqua" w:cs="Arial"/>
          <w:sz w:val="24"/>
          <w:szCs w:val="24"/>
        </w:rPr>
        <w:t xml:space="preserve"> will</w:t>
      </w:r>
      <w:r w:rsidR="00DE28C6" w:rsidRPr="003E76EE">
        <w:rPr>
          <w:rFonts w:ascii="Book Antiqua" w:hAnsi="Book Antiqua" w:cs="Arial"/>
          <w:sz w:val="24"/>
          <w:szCs w:val="24"/>
        </w:rPr>
        <w:t xml:space="preserve"> be called together to be briefed with the salient facts and to de</w:t>
      </w:r>
      <w:r w:rsidR="003341ED" w:rsidRPr="003E76EE">
        <w:rPr>
          <w:rFonts w:ascii="Book Antiqua" w:hAnsi="Book Antiqua" w:cs="Arial"/>
          <w:sz w:val="24"/>
          <w:szCs w:val="24"/>
        </w:rPr>
        <w:t>cide what steps are to be taken. Information may already have been ‘sent’ from the incident.</w:t>
      </w:r>
      <w:r w:rsidR="007B0BE8" w:rsidRPr="003E76EE">
        <w:rPr>
          <w:rFonts w:ascii="Book Antiqua" w:hAnsi="Book Antiqua" w:cs="Arial"/>
          <w:sz w:val="24"/>
          <w:szCs w:val="24"/>
        </w:rPr>
        <w:t xml:space="preserve"> </w:t>
      </w:r>
    </w:p>
    <w:p w14:paraId="47F71F98" w14:textId="77777777" w:rsidR="001E7D0F" w:rsidRPr="003E76EE" w:rsidRDefault="001E7D0F" w:rsidP="00934FFC">
      <w:pPr>
        <w:pStyle w:val="BodyText"/>
        <w:ind w:firstLine="0"/>
        <w:rPr>
          <w:rFonts w:ascii="Book Antiqua" w:hAnsi="Book Antiqua" w:cs="Arial"/>
          <w:sz w:val="24"/>
          <w:szCs w:val="24"/>
        </w:rPr>
      </w:pPr>
    </w:p>
    <w:p w14:paraId="38CA7488" w14:textId="77777777" w:rsidR="00934FFC" w:rsidRPr="003E76EE" w:rsidRDefault="007B0BE8" w:rsidP="00934FFC">
      <w:pPr>
        <w:pStyle w:val="BodyText"/>
        <w:ind w:firstLine="0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We will consider:</w:t>
      </w:r>
    </w:p>
    <w:p w14:paraId="49E544DF" w14:textId="77777777" w:rsidR="00DE28C6" w:rsidRPr="003E76EE" w:rsidRDefault="00DE28C6" w:rsidP="00DE28C6">
      <w:pPr>
        <w:pStyle w:val="BulletText"/>
        <w:rPr>
          <w:rFonts w:ascii="Book Antiqua" w:hAnsi="Book Antiqua" w:cs="Arial"/>
          <w:sz w:val="24"/>
          <w:szCs w:val="24"/>
        </w:rPr>
      </w:pPr>
      <w:r w:rsidRPr="003E76EE">
        <w:rPr>
          <w:rStyle w:val="Bullet"/>
          <w:rFonts w:ascii="Book Antiqua" w:hAnsi="Book Antiqua" w:cs="Arial"/>
          <w:sz w:val="24"/>
          <w:szCs w:val="24"/>
        </w:rPr>
        <w:tab/>
        <w:t>•</w:t>
      </w:r>
      <w:r w:rsidRPr="003E76EE">
        <w:rPr>
          <w:rFonts w:ascii="Book Antiqua" w:hAnsi="Book Antiqua" w:cs="Arial"/>
          <w:sz w:val="24"/>
          <w:szCs w:val="24"/>
        </w:rPr>
        <w:t xml:space="preserve"> Who will contact parents, if necessary?</w:t>
      </w:r>
    </w:p>
    <w:p w14:paraId="7B8FF314" w14:textId="77777777" w:rsidR="00DE28C6" w:rsidRPr="003E76EE" w:rsidRDefault="00DE28C6" w:rsidP="00DE28C6">
      <w:pPr>
        <w:pStyle w:val="BulletText"/>
        <w:rPr>
          <w:rFonts w:ascii="Book Antiqua" w:hAnsi="Book Antiqua" w:cs="Arial"/>
          <w:sz w:val="24"/>
          <w:szCs w:val="24"/>
        </w:rPr>
      </w:pPr>
      <w:r w:rsidRPr="003E76EE">
        <w:rPr>
          <w:rStyle w:val="Bullet"/>
          <w:rFonts w:ascii="Book Antiqua" w:hAnsi="Book Antiqua" w:cs="Arial"/>
          <w:sz w:val="24"/>
          <w:szCs w:val="24"/>
        </w:rPr>
        <w:tab/>
        <w:t>•</w:t>
      </w:r>
      <w:r w:rsidRPr="003E76EE">
        <w:rPr>
          <w:rFonts w:ascii="Book Antiqua" w:hAnsi="Book Antiqua" w:cs="Arial"/>
          <w:sz w:val="24"/>
          <w:szCs w:val="24"/>
        </w:rPr>
        <w:t xml:space="preserve"> Who will meet with parents who arrive at school?</w:t>
      </w:r>
      <w:r w:rsidR="00087EA3" w:rsidRPr="003E76EE">
        <w:rPr>
          <w:rFonts w:ascii="Book Antiqua" w:hAnsi="Book Antiqua" w:cs="Arial"/>
          <w:sz w:val="24"/>
          <w:szCs w:val="24"/>
        </w:rPr>
        <w:t xml:space="preserve"> Where?</w:t>
      </w:r>
    </w:p>
    <w:p w14:paraId="5C6D3ED3" w14:textId="77777777" w:rsidR="00DE28C6" w:rsidRPr="003E76EE" w:rsidRDefault="00DE28C6" w:rsidP="00DE28C6">
      <w:pPr>
        <w:pStyle w:val="BulletText"/>
        <w:rPr>
          <w:rFonts w:ascii="Book Antiqua" w:hAnsi="Book Antiqua" w:cs="Arial"/>
          <w:sz w:val="24"/>
          <w:szCs w:val="24"/>
        </w:rPr>
      </w:pPr>
      <w:r w:rsidRPr="003E76EE">
        <w:rPr>
          <w:rStyle w:val="Bullet"/>
          <w:rFonts w:ascii="Book Antiqua" w:hAnsi="Book Antiqua" w:cs="Arial"/>
          <w:sz w:val="24"/>
          <w:szCs w:val="24"/>
        </w:rPr>
        <w:tab/>
        <w:t>•</w:t>
      </w:r>
      <w:r w:rsidRPr="003E76EE">
        <w:rPr>
          <w:rFonts w:ascii="Book Antiqua" w:hAnsi="Book Antiqua" w:cs="Arial"/>
          <w:sz w:val="24"/>
          <w:szCs w:val="24"/>
        </w:rPr>
        <w:t xml:space="preserve"> Who will inform the staff?</w:t>
      </w:r>
      <w:r w:rsidR="00087EA3" w:rsidRPr="003E76EE">
        <w:rPr>
          <w:rFonts w:ascii="Book Antiqua" w:hAnsi="Book Antiqua" w:cs="Arial"/>
          <w:sz w:val="24"/>
          <w:szCs w:val="24"/>
        </w:rPr>
        <w:t xml:space="preserve"> When? Where?</w:t>
      </w:r>
    </w:p>
    <w:p w14:paraId="66100888" w14:textId="77777777" w:rsidR="00DE28C6" w:rsidRPr="003E76EE" w:rsidRDefault="00DE28C6" w:rsidP="00DE28C6">
      <w:pPr>
        <w:pStyle w:val="BulletText"/>
        <w:rPr>
          <w:rFonts w:ascii="Book Antiqua" w:hAnsi="Book Antiqua" w:cs="Arial"/>
          <w:sz w:val="24"/>
          <w:szCs w:val="24"/>
        </w:rPr>
      </w:pPr>
      <w:r w:rsidRPr="003E76EE">
        <w:rPr>
          <w:rStyle w:val="Bullet"/>
          <w:rFonts w:ascii="Book Antiqua" w:hAnsi="Book Antiqua" w:cs="Arial"/>
          <w:sz w:val="24"/>
          <w:szCs w:val="24"/>
        </w:rPr>
        <w:tab/>
        <w:t>•</w:t>
      </w:r>
      <w:r w:rsidRPr="003E76EE">
        <w:rPr>
          <w:rFonts w:ascii="Book Antiqua" w:hAnsi="Book Antiqua" w:cs="Arial"/>
          <w:sz w:val="24"/>
          <w:szCs w:val="24"/>
        </w:rPr>
        <w:t xml:space="preserve"> Who will inform the pupils/students?</w:t>
      </w:r>
      <w:r w:rsidR="00087EA3" w:rsidRPr="003E76EE">
        <w:rPr>
          <w:rFonts w:ascii="Book Antiqua" w:hAnsi="Book Antiqua" w:cs="Arial"/>
          <w:sz w:val="24"/>
          <w:szCs w:val="24"/>
        </w:rPr>
        <w:t xml:space="preserve"> When? Where?</w:t>
      </w:r>
    </w:p>
    <w:p w14:paraId="1024281E" w14:textId="77777777" w:rsidR="00F57D1E" w:rsidRPr="003E76EE" w:rsidRDefault="00F57D1E" w:rsidP="003341ED">
      <w:pPr>
        <w:pStyle w:val="BulletText"/>
        <w:ind w:left="0" w:firstLine="0"/>
        <w:rPr>
          <w:rFonts w:ascii="Book Antiqua" w:hAnsi="Book Antiqua" w:cs="Arial"/>
          <w:sz w:val="16"/>
          <w:szCs w:val="16"/>
        </w:rPr>
      </w:pPr>
    </w:p>
    <w:p w14:paraId="5623D127" w14:textId="77777777" w:rsidR="00DE28C6" w:rsidRPr="003E76EE" w:rsidRDefault="00DE28C6" w:rsidP="00F57D1E">
      <w:pPr>
        <w:pStyle w:val="BulletText"/>
        <w:ind w:left="0" w:firstLine="0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It is imperative that rumours and interpretations of the truth be avoided.</w:t>
      </w:r>
      <w:r w:rsidR="00F57D1E" w:rsidRPr="003E76EE">
        <w:rPr>
          <w:rFonts w:ascii="Book Antiqua" w:hAnsi="Book Antiqua" w:cs="Arial"/>
          <w:sz w:val="24"/>
          <w:szCs w:val="24"/>
        </w:rPr>
        <w:t xml:space="preserve"> In a case of multiple deaths there is bound to be some media interest. Member</w:t>
      </w:r>
      <w:r w:rsidR="00E45FC0" w:rsidRPr="003E76EE">
        <w:rPr>
          <w:rFonts w:ascii="Book Antiqua" w:hAnsi="Book Antiqua" w:cs="Arial"/>
          <w:sz w:val="24"/>
          <w:szCs w:val="24"/>
        </w:rPr>
        <w:t>s</w:t>
      </w:r>
      <w:r w:rsidR="00F57D1E" w:rsidRPr="003E76EE">
        <w:rPr>
          <w:rFonts w:ascii="Book Antiqua" w:hAnsi="Book Antiqua" w:cs="Arial"/>
          <w:sz w:val="24"/>
          <w:szCs w:val="24"/>
        </w:rPr>
        <w:t xml:space="preserve"> of the Bereavement Team responsible f</w:t>
      </w:r>
      <w:r w:rsidR="007B0BE8" w:rsidRPr="003E76EE">
        <w:rPr>
          <w:rFonts w:ascii="Book Antiqua" w:hAnsi="Book Antiqua" w:cs="Arial"/>
          <w:sz w:val="24"/>
          <w:szCs w:val="24"/>
        </w:rPr>
        <w:t>or dealing with the media will</w:t>
      </w:r>
      <w:r w:rsidR="00F57D1E" w:rsidRPr="003E76EE">
        <w:rPr>
          <w:rFonts w:ascii="Book Antiqua" w:hAnsi="Book Antiqua" w:cs="Arial"/>
          <w:sz w:val="24"/>
          <w:szCs w:val="24"/>
        </w:rPr>
        <w:t xml:space="preserve"> prepare all necessary statements. Such statements should deal only with facts in as sympathetic a way as possible.</w:t>
      </w:r>
      <w:r w:rsidR="00934FFC" w:rsidRPr="003E76EE">
        <w:rPr>
          <w:rFonts w:ascii="Book Antiqua" w:hAnsi="Book Antiqua" w:cs="Arial"/>
          <w:sz w:val="24"/>
          <w:szCs w:val="24"/>
        </w:rPr>
        <w:t xml:space="preserve"> We will a</w:t>
      </w:r>
      <w:r w:rsidRPr="003E76EE">
        <w:rPr>
          <w:rFonts w:ascii="Book Antiqua" w:hAnsi="Book Antiqua" w:cs="Arial"/>
          <w:sz w:val="24"/>
          <w:szCs w:val="24"/>
        </w:rPr>
        <w:t>gree a format of r</w:t>
      </w:r>
      <w:r w:rsidR="00F57D1E" w:rsidRPr="003E76EE">
        <w:rPr>
          <w:rFonts w:ascii="Book Antiqua" w:hAnsi="Book Antiqua" w:cs="Arial"/>
          <w:sz w:val="24"/>
          <w:szCs w:val="24"/>
        </w:rPr>
        <w:t xml:space="preserve">esponse to telephone inquiries, including approaches from the media. </w:t>
      </w:r>
    </w:p>
    <w:p w14:paraId="371B9F3C" w14:textId="77777777" w:rsidR="00DE28C6" w:rsidRPr="003E76EE" w:rsidRDefault="00DE28C6" w:rsidP="00DE28C6">
      <w:pPr>
        <w:pStyle w:val="BulletText"/>
        <w:rPr>
          <w:rStyle w:val="Normal1"/>
          <w:rFonts w:ascii="Book Antiqua" w:hAnsi="Book Antiqua" w:cs="Arial"/>
          <w:sz w:val="16"/>
          <w:szCs w:val="16"/>
        </w:rPr>
      </w:pPr>
    </w:p>
    <w:p w14:paraId="39B88103" w14:textId="77777777" w:rsidR="00DE28C6" w:rsidRPr="006A2902" w:rsidRDefault="00934FFC" w:rsidP="00F57D1E">
      <w:pPr>
        <w:pStyle w:val="Subheading2"/>
        <w:rPr>
          <w:rStyle w:val="Normal1"/>
          <w:rFonts w:ascii="Book Antiqua" w:hAnsi="Book Antiqua" w:cs="Arial"/>
          <w:i/>
          <w:szCs w:val="24"/>
        </w:rPr>
      </w:pPr>
      <w:r w:rsidRPr="006A2902">
        <w:rPr>
          <w:rFonts w:ascii="Book Antiqua" w:hAnsi="Book Antiqua" w:cs="Arial"/>
          <w:i/>
          <w:sz w:val="24"/>
          <w:szCs w:val="24"/>
        </w:rPr>
        <w:t xml:space="preserve">THE </w:t>
      </w:r>
      <w:r w:rsidR="00DE28C6" w:rsidRPr="006A2902">
        <w:rPr>
          <w:rFonts w:ascii="Book Antiqua" w:hAnsi="Book Antiqua" w:cs="Arial"/>
          <w:i/>
          <w:sz w:val="24"/>
          <w:szCs w:val="24"/>
        </w:rPr>
        <w:t>DEATH OF A MEMBER OF STAFF</w:t>
      </w:r>
    </w:p>
    <w:p w14:paraId="763A1D1D" w14:textId="77777777" w:rsidR="00DE28C6" w:rsidRPr="003E76EE" w:rsidRDefault="00DE28C6" w:rsidP="00DE28C6">
      <w:pPr>
        <w:pStyle w:val="BodyText"/>
        <w:ind w:firstLine="0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We acknowledge that if such a death occurs it is dou</w:t>
      </w:r>
      <w:r w:rsidR="00FB1C0B" w:rsidRPr="003E76EE">
        <w:rPr>
          <w:rFonts w:ascii="Book Antiqua" w:hAnsi="Book Antiqua" w:cs="Arial"/>
          <w:sz w:val="24"/>
          <w:szCs w:val="24"/>
        </w:rPr>
        <w:t>bly traumatic for the staff</w:t>
      </w:r>
      <w:r w:rsidR="00BC6656" w:rsidRPr="003E76EE">
        <w:rPr>
          <w:rFonts w:ascii="Book Antiqua" w:hAnsi="Book Antiqua" w:cs="Arial"/>
          <w:sz w:val="24"/>
          <w:szCs w:val="24"/>
        </w:rPr>
        <w:t xml:space="preserve"> </w:t>
      </w:r>
      <w:r w:rsidR="001F579C" w:rsidRPr="003E76EE">
        <w:rPr>
          <w:rFonts w:ascii="Book Antiqua" w:hAnsi="Book Antiqua" w:cs="Arial"/>
          <w:sz w:val="24"/>
          <w:szCs w:val="24"/>
        </w:rPr>
        <w:t>supporting the pupils but also grieving</w:t>
      </w:r>
      <w:r w:rsidRPr="003E76EE">
        <w:rPr>
          <w:rFonts w:ascii="Book Antiqua" w:hAnsi="Book Antiqua" w:cs="Arial"/>
          <w:sz w:val="24"/>
          <w:szCs w:val="24"/>
        </w:rPr>
        <w:t xml:space="preserve"> on </w:t>
      </w:r>
      <w:r w:rsidR="001F579C" w:rsidRPr="003E76EE">
        <w:rPr>
          <w:rFonts w:ascii="Book Antiqua" w:hAnsi="Book Antiqua" w:cs="Arial"/>
          <w:sz w:val="24"/>
          <w:szCs w:val="24"/>
        </w:rPr>
        <w:t xml:space="preserve">a </w:t>
      </w:r>
      <w:r w:rsidRPr="003E76EE">
        <w:rPr>
          <w:rFonts w:ascii="Book Antiqua" w:hAnsi="Book Antiqua" w:cs="Arial"/>
          <w:sz w:val="24"/>
          <w:szCs w:val="24"/>
        </w:rPr>
        <w:t>personal level for a colleague.</w:t>
      </w:r>
    </w:p>
    <w:p w14:paraId="2E7BD740" w14:textId="77777777" w:rsidR="00B56DCE" w:rsidRPr="003E76EE" w:rsidRDefault="00B56DCE" w:rsidP="00DE28C6">
      <w:pPr>
        <w:pStyle w:val="BodyText"/>
        <w:ind w:firstLine="0"/>
        <w:rPr>
          <w:rFonts w:ascii="Book Antiqua" w:hAnsi="Book Antiqua" w:cs="Arial"/>
          <w:sz w:val="16"/>
          <w:szCs w:val="16"/>
        </w:rPr>
      </w:pPr>
    </w:p>
    <w:p w14:paraId="5FFD7383" w14:textId="77777777" w:rsidR="00207B49" w:rsidRPr="003E76EE" w:rsidRDefault="00934FFC" w:rsidP="00207B49">
      <w:pPr>
        <w:pStyle w:val="BodyText"/>
        <w:ind w:firstLine="0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Should we receive</w:t>
      </w:r>
      <w:r w:rsidR="00073F14" w:rsidRPr="003E76EE">
        <w:rPr>
          <w:rFonts w:ascii="Book Antiqua" w:hAnsi="Book Antiqua" w:cs="Arial"/>
          <w:sz w:val="24"/>
          <w:szCs w:val="24"/>
        </w:rPr>
        <w:t xml:space="preserve"> the news of the death of a </w:t>
      </w:r>
      <w:r w:rsidR="00DE28C6" w:rsidRPr="003E76EE">
        <w:rPr>
          <w:rFonts w:ascii="Book Antiqua" w:hAnsi="Book Antiqua" w:cs="Arial"/>
          <w:sz w:val="24"/>
          <w:szCs w:val="24"/>
        </w:rPr>
        <w:t xml:space="preserve">member </w:t>
      </w:r>
      <w:r w:rsidR="00073F14" w:rsidRPr="003E76EE">
        <w:rPr>
          <w:rFonts w:ascii="Book Antiqua" w:hAnsi="Book Antiqua" w:cs="Arial"/>
          <w:sz w:val="24"/>
          <w:szCs w:val="24"/>
        </w:rPr>
        <w:t>of staff;</w:t>
      </w:r>
      <w:r w:rsidRPr="003E76EE">
        <w:rPr>
          <w:rFonts w:ascii="Book Antiqua" w:hAnsi="Book Antiqua" w:cs="Arial"/>
          <w:sz w:val="24"/>
          <w:szCs w:val="24"/>
        </w:rPr>
        <w:t xml:space="preserve"> the appropriate senior member of staff </w:t>
      </w:r>
      <w:r w:rsidR="003B60C2" w:rsidRPr="003E76EE">
        <w:rPr>
          <w:rFonts w:ascii="Book Antiqua" w:hAnsi="Book Antiqua" w:cs="Arial"/>
          <w:sz w:val="24"/>
          <w:szCs w:val="24"/>
        </w:rPr>
        <w:t xml:space="preserve">will </w:t>
      </w:r>
      <w:r w:rsidR="00DE28C6" w:rsidRPr="003E76EE">
        <w:rPr>
          <w:rFonts w:ascii="Book Antiqua" w:hAnsi="Book Antiqua" w:cs="Arial"/>
          <w:sz w:val="24"/>
          <w:szCs w:val="24"/>
        </w:rPr>
        <w:t xml:space="preserve">call </w:t>
      </w:r>
      <w:r w:rsidR="00E45FC0" w:rsidRPr="003E76EE">
        <w:rPr>
          <w:rFonts w:ascii="Book Antiqua" w:hAnsi="Book Antiqua" w:cs="Arial"/>
          <w:sz w:val="24"/>
          <w:szCs w:val="24"/>
        </w:rPr>
        <w:t>together</w:t>
      </w:r>
      <w:r w:rsidR="00DE28C6" w:rsidRPr="003E76EE">
        <w:rPr>
          <w:rFonts w:ascii="Book Antiqua" w:hAnsi="Book Antiqua" w:cs="Arial"/>
          <w:sz w:val="24"/>
          <w:szCs w:val="24"/>
        </w:rPr>
        <w:t xml:space="preserve"> colleagues </w:t>
      </w:r>
      <w:r w:rsidR="00E45FC0" w:rsidRPr="003E76EE">
        <w:rPr>
          <w:rFonts w:ascii="Book Antiqua" w:hAnsi="Book Antiqua" w:cs="Arial"/>
          <w:sz w:val="24"/>
          <w:szCs w:val="24"/>
        </w:rPr>
        <w:t>from</w:t>
      </w:r>
      <w:r w:rsidR="001F579C" w:rsidRPr="003E76EE">
        <w:rPr>
          <w:rFonts w:ascii="Book Antiqua" w:hAnsi="Book Antiqua" w:cs="Arial"/>
          <w:sz w:val="24"/>
          <w:szCs w:val="24"/>
        </w:rPr>
        <w:t xml:space="preserve"> the Bereavement Team</w:t>
      </w:r>
      <w:r w:rsidR="00DE28C6" w:rsidRPr="003E76EE">
        <w:rPr>
          <w:rFonts w:ascii="Book Antiqua" w:hAnsi="Book Antiqua" w:cs="Arial"/>
          <w:sz w:val="24"/>
          <w:szCs w:val="24"/>
        </w:rPr>
        <w:t>.</w:t>
      </w:r>
    </w:p>
    <w:p w14:paraId="19454A73" w14:textId="77777777" w:rsidR="00B56DCE" w:rsidRPr="003E76EE" w:rsidRDefault="00B56DCE" w:rsidP="00207B49">
      <w:pPr>
        <w:pStyle w:val="BodyText"/>
        <w:ind w:firstLine="0"/>
        <w:rPr>
          <w:rStyle w:val="Normal1"/>
          <w:rFonts w:ascii="Book Antiqua" w:hAnsi="Book Antiqua" w:cs="Arial"/>
          <w:sz w:val="16"/>
          <w:szCs w:val="16"/>
        </w:rPr>
      </w:pPr>
    </w:p>
    <w:p w14:paraId="1245D9CC" w14:textId="77777777" w:rsidR="00DE28C6" w:rsidRPr="003E76EE" w:rsidRDefault="003B60C2" w:rsidP="007B0BE8">
      <w:pPr>
        <w:pStyle w:val="IntroText"/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 xml:space="preserve">We will use the guidance notes </w:t>
      </w:r>
      <w:proofErr w:type="gramStart"/>
      <w:r w:rsidRPr="003E76EE">
        <w:rPr>
          <w:rFonts w:ascii="Book Antiqua" w:hAnsi="Book Antiqua" w:cs="Arial"/>
          <w:sz w:val="24"/>
          <w:szCs w:val="24"/>
        </w:rPr>
        <w:t>below</w:t>
      </w:r>
      <w:r w:rsidR="00DE28C6" w:rsidRPr="003E76EE">
        <w:rPr>
          <w:rFonts w:ascii="Book Antiqua" w:hAnsi="Book Antiqua" w:cs="Arial"/>
          <w:sz w:val="24"/>
          <w:szCs w:val="24"/>
        </w:rPr>
        <w:t>:-</w:t>
      </w:r>
      <w:proofErr w:type="gramEnd"/>
    </w:p>
    <w:p w14:paraId="1CC12D8B" w14:textId="77777777" w:rsidR="00BC6656" w:rsidRPr="003E76EE" w:rsidRDefault="00DE28C6" w:rsidP="00BC6656">
      <w:pPr>
        <w:pStyle w:val="BulletText"/>
        <w:numPr>
          <w:ilvl w:val="0"/>
          <w:numId w:val="2"/>
        </w:numPr>
        <w:spacing w:line="240" w:lineRule="auto"/>
        <w:rPr>
          <w:rFonts w:ascii="Book Antiqua" w:hAnsi="Book Antiqua" w:cs="Arial"/>
          <w:sz w:val="24"/>
          <w:szCs w:val="24"/>
        </w:rPr>
      </w:pPr>
      <w:proofErr w:type="gramStart"/>
      <w:r w:rsidRPr="003E76EE">
        <w:rPr>
          <w:rFonts w:ascii="Book Antiqua" w:hAnsi="Book Antiqua" w:cs="Arial"/>
          <w:sz w:val="24"/>
          <w:szCs w:val="24"/>
        </w:rPr>
        <w:t>Gather together</w:t>
      </w:r>
      <w:proofErr w:type="gramEnd"/>
      <w:r w:rsidRPr="003E76EE">
        <w:rPr>
          <w:rFonts w:ascii="Book Antiqua" w:hAnsi="Book Antiqua" w:cs="Arial"/>
          <w:sz w:val="24"/>
          <w:szCs w:val="24"/>
        </w:rPr>
        <w:t xml:space="preserve"> the st</w:t>
      </w:r>
      <w:r w:rsidR="00BC6656" w:rsidRPr="003E76EE">
        <w:rPr>
          <w:rFonts w:ascii="Book Antiqua" w:hAnsi="Book Antiqua" w:cs="Arial"/>
          <w:sz w:val="24"/>
          <w:szCs w:val="24"/>
        </w:rPr>
        <w:t>aff and inform them of the news</w:t>
      </w:r>
    </w:p>
    <w:p w14:paraId="39FCFD72" w14:textId="77777777" w:rsidR="00BC6656" w:rsidRPr="003E76EE" w:rsidRDefault="001F579C" w:rsidP="00BC6656">
      <w:pPr>
        <w:pStyle w:val="BulletText"/>
        <w:numPr>
          <w:ilvl w:val="0"/>
          <w:numId w:val="2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Allow time for corporate grieving</w:t>
      </w:r>
      <w:r w:rsidR="00BC6656" w:rsidRPr="003E76EE">
        <w:rPr>
          <w:rFonts w:ascii="Book Antiqua" w:hAnsi="Book Antiqua" w:cs="Arial"/>
          <w:sz w:val="24"/>
          <w:szCs w:val="24"/>
        </w:rPr>
        <w:t xml:space="preserve"> amongst the staff</w:t>
      </w:r>
    </w:p>
    <w:p w14:paraId="3993D0FC" w14:textId="77777777" w:rsidR="00BC6656" w:rsidRPr="003E76EE" w:rsidRDefault="00DE28C6" w:rsidP="00BC6656">
      <w:pPr>
        <w:pStyle w:val="BulletText"/>
        <w:numPr>
          <w:ilvl w:val="0"/>
          <w:numId w:val="2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Allow the staff to share how th</w:t>
      </w:r>
      <w:r w:rsidR="00BC6656" w:rsidRPr="003E76EE">
        <w:rPr>
          <w:rFonts w:ascii="Book Antiqua" w:hAnsi="Book Antiqua" w:cs="Arial"/>
          <w:sz w:val="24"/>
          <w:szCs w:val="24"/>
        </w:rPr>
        <w:t>ey feel about what has happened</w:t>
      </w:r>
    </w:p>
    <w:p w14:paraId="76C533D4" w14:textId="77777777" w:rsidR="00DE28C6" w:rsidRPr="003E76EE" w:rsidRDefault="00DE28C6" w:rsidP="00BC6656">
      <w:pPr>
        <w:pStyle w:val="BulletText"/>
        <w:numPr>
          <w:ilvl w:val="0"/>
          <w:numId w:val="2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 xml:space="preserve">Inform the teachers that they may need </w:t>
      </w:r>
      <w:r w:rsidR="001F579C" w:rsidRPr="003E76EE">
        <w:rPr>
          <w:rFonts w:ascii="Book Antiqua" w:hAnsi="Book Antiqua" w:cs="Arial"/>
          <w:sz w:val="24"/>
          <w:szCs w:val="24"/>
        </w:rPr>
        <w:t xml:space="preserve">to address what has happened in </w:t>
      </w:r>
      <w:r w:rsidRPr="003E76EE">
        <w:rPr>
          <w:rFonts w:ascii="Book Antiqua" w:hAnsi="Book Antiqua" w:cs="Arial"/>
          <w:sz w:val="24"/>
          <w:szCs w:val="24"/>
        </w:rPr>
        <w:t>the</w:t>
      </w:r>
      <w:r w:rsidR="001F579C" w:rsidRPr="003E76EE">
        <w:rPr>
          <w:rFonts w:ascii="Book Antiqua" w:hAnsi="Book Antiqua" w:cs="Arial"/>
          <w:sz w:val="24"/>
          <w:szCs w:val="24"/>
        </w:rPr>
        <w:t>ir classes</w:t>
      </w:r>
      <w:r w:rsidRPr="003E76EE">
        <w:rPr>
          <w:rFonts w:ascii="Book Antiqua" w:hAnsi="Book Antiqua" w:cs="Arial"/>
          <w:sz w:val="24"/>
          <w:szCs w:val="24"/>
        </w:rPr>
        <w:t xml:space="preserve"> </w:t>
      </w:r>
    </w:p>
    <w:p w14:paraId="06623585" w14:textId="77777777" w:rsidR="00DE28C6" w:rsidRPr="003E76EE" w:rsidRDefault="00DE28C6" w:rsidP="00BC6656">
      <w:pPr>
        <w:pStyle w:val="BulletText"/>
        <w:numPr>
          <w:ilvl w:val="0"/>
          <w:numId w:val="2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Impress on the staff what facts ar</w:t>
      </w:r>
      <w:r w:rsidR="00BC6656" w:rsidRPr="003E76EE">
        <w:rPr>
          <w:rFonts w:ascii="Book Antiqua" w:hAnsi="Book Antiqua" w:cs="Arial"/>
          <w:sz w:val="24"/>
          <w:szCs w:val="24"/>
        </w:rPr>
        <w:t>e to be announced to the pupils</w:t>
      </w:r>
      <w:r w:rsidRPr="003E76EE">
        <w:rPr>
          <w:rFonts w:ascii="Book Antiqua" w:hAnsi="Book Antiqua" w:cs="Arial"/>
          <w:sz w:val="24"/>
          <w:szCs w:val="24"/>
        </w:rPr>
        <w:t xml:space="preserve">. To avoid rumours, exaggerations and development of the event, the </w:t>
      </w:r>
      <w:r w:rsidR="001F579C" w:rsidRPr="003E76EE">
        <w:rPr>
          <w:rFonts w:ascii="Book Antiqua" w:hAnsi="Book Antiqua" w:cs="Arial"/>
          <w:sz w:val="24"/>
          <w:szCs w:val="24"/>
        </w:rPr>
        <w:t xml:space="preserve">agreed </w:t>
      </w:r>
      <w:r w:rsidR="00BC6656" w:rsidRPr="003E76EE">
        <w:rPr>
          <w:rFonts w:ascii="Book Antiqua" w:hAnsi="Book Antiqua" w:cs="Arial"/>
          <w:sz w:val="24"/>
          <w:szCs w:val="24"/>
        </w:rPr>
        <w:t>facts should be stated simply</w:t>
      </w:r>
    </w:p>
    <w:p w14:paraId="00ABD935" w14:textId="77777777" w:rsidR="00DE28C6" w:rsidRPr="003E76EE" w:rsidRDefault="00DE28C6" w:rsidP="00BC6656">
      <w:pPr>
        <w:pStyle w:val="BulletText"/>
        <w:numPr>
          <w:ilvl w:val="0"/>
          <w:numId w:val="2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Communicate to the staff how the announcement will be made.  Should it be a full sch</w:t>
      </w:r>
      <w:r w:rsidR="001F579C" w:rsidRPr="003E76EE">
        <w:rPr>
          <w:rFonts w:ascii="Book Antiqua" w:hAnsi="Book Antiqua" w:cs="Arial"/>
          <w:sz w:val="24"/>
          <w:szCs w:val="24"/>
        </w:rPr>
        <w:t xml:space="preserve">ool assembly, year groups, or </w:t>
      </w:r>
      <w:r w:rsidRPr="003E76EE">
        <w:rPr>
          <w:rFonts w:ascii="Book Antiqua" w:hAnsi="Book Antiqua" w:cs="Arial"/>
          <w:sz w:val="24"/>
          <w:szCs w:val="24"/>
        </w:rPr>
        <w:t>a class/form group?</w:t>
      </w:r>
    </w:p>
    <w:p w14:paraId="5BB867F8" w14:textId="77777777" w:rsidR="00DE28C6" w:rsidRPr="003E76EE" w:rsidRDefault="00DE28C6" w:rsidP="00BC6656">
      <w:pPr>
        <w:pStyle w:val="BulletText"/>
        <w:numPr>
          <w:ilvl w:val="0"/>
          <w:numId w:val="2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lastRenderedPageBreak/>
        <w:t xml:space="preserve">It must be remembered that such news will be greeted with a mixture of </w:t>
      </w:r>
      <w:proofErr w:type="gramStart"/>
      <w:r w:rsidRPr="003E76EE">
        <w:rPr>
          <w:rFonts w:ascii="Book Antiqua" w:hAnsi="Book Antiqua" w:cs="Arial"/>
          <w:sz w:val="24"/>
          <w:szCs w:val="24"/>
        </w:rPr>
        <w:t>emotional feelings</w:t>
      </w:r>
      <w:proofErr w:type="gramEnd"/>
      <w:r w:rsidRPr="003E76EE">
        <w:rPr>
          <w:rFonts w:ascii="Book Antiqua" w:hAnsi="Book Antiqua" w:cs="Arial"/>
          <w:sz w:val="24"/>
          <w:szCs w:val="24"/>
        </w:rPr>
        <w:t>. Some will deny or disbelieve the announcement. Others may feel panic; som</w:t>
      </w:r>
      <w:r w:rsidR="001F579C" w:rsidRPr="003E76EE">
        <w:rPr>
          <w:rFonts w:ascii="Book Antiqua" w:hAnsi="Book Antiqua" w:cs="Arial"/>
          <w:sz w:val="24"/>
          <w:szCs w:val="24"/>
        </w:rPr>
        <w:t>e may show feelings of anger. There may</w:t>
      </w:r>
      <w:r w:rsidRPr="003E76EE">
        <w:rPr>
          <w:rFonts w:ascii="Book Antiqua" w:hAnsi="Book Antiqua" w:cs="Arial"/>
          <w:sz w:val="24"/>
          <w:szCs w:val="24"/>
        </w:rPr>
        <w:t xml:space="preserve"> be tears a</w:t>
      </w:r>
      <w:r w:rsidR="001F579C" w:rsidRPr="003E76EE">
        <w:rPr>
          <w:rFonts w:ascii="Book Antiqua" w:hAnsi="Book Antiqua" w:cs="Arial"/>
          <w:sz w:val="24"/>
          <w:szCs w:val="24"/>
        </w:rPr>
        <w:t>nd distress; everyone will react in their own way.</w:t>
      </w:r>
    </w:p>
    <w:p w14:paraId="4C798B42" w14:textId="77777777" w:rsidR="00DE28C6" w:rsidRPr="003E76EE" w:rsidRDefault="00DE28C6" w:rsidP="00BC6656">
      <w:pPr>
        <w:pStyle w:val="BulletText"/>
        <w:numPr>
          <w:ilvl w:val="0"/>
          <w:numId w:val="2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 xml:space="preserve">Under such circumstances some staff may have difficulty coping </w:t>
      </w:r>
      <w:r w:rsidR="00073F14" w:rsidRPr="003E76EE">
        <w:rPr>
          <w:rFonts w:ascii="Book Antiqua" w:hAnsi="Book Antiqua" w:cs="Arial"/>
          <w:sz w:val="24"/>
          <w:szCs w:val="24"/>
        </w:rPr>
        <w:t xml:space="preserve">with the loss </w:t>
      </w:r>
      <w:r w:rsidRPr="003E76EE">
        <w:rPr>
          <w:rFonts w:ascii="Book Antiqua" w:hAnsi="Book Antiqua" w:cs="Arial"/>
          <w:sz w:val="24"/>
          <w:szCs w:val="24"/>
        </w:rPr>
        <w:t>themselves. C</w:t>
      </w:r>
      <w:r w:rsidR="001F579C" w:rsidRPr="003E76EE">
        <w:rPr>
          <w:rFonts w:ascii="Book Antiqua" w:hAnsi="Book Antiqua" w:cs="Arial"/>
          <w:sz w:val="24"/>
          <w:szCs w:val="24"/>
        </w:rPr>
        <w:t>olleagues will need to be aware of those staff</w:t>
      </w:r>
      <w:r w:rsidRPr="003E76EE">
        <w:rPr>
          <w:rFonts w:ascii="Book Antiqua" w:hAnsi="Book Antiqua" w:cs="Arial"/>
          <w:sz w:val="24"/>
          <w:szCs w:val="24"/>
        </w:rPr>
        <w:t xml:space="preserve"> </w:t>
      </w:r>
      <w:r w:rsidR="00073F14" w:rsidRPr="003E76EE">
        <w:rPr>
          <w:rFonts w:ascii="Book Antiqua" w:hAnsi="Book Antiqua" w:cs="Arial"/>
          <w:sz w:val="24"/>
          <w:szCs w:val="24"/>
        </w:rPr>
        <w:t xml:space="preserve">who </w:t>
      </w:r>
      <w:r w:rsidRPr="003E76EE">
        <w:rPr>
          <w:rFonts w:ascii="Book Antiqua" w:hAnsi="Book Antiqua" w:cs="Arial"/>
          <w:sz w:val="24"/>
          <w:szCs w:val="24"/>
        </w:rPr>
        <w:t>seem pa</w:t>
      </w:r>
      <w:r w:rsidR="001F579C" w:rsidRPr="003E76EE">
        <w:rPr>
          <w:rFonts w:ascii="Book Antiqua" w:hAnsi="Book Antiqua" w:cs="Arial"/>
          <w:sz w:val="24"/>
          <w:szCs w:val="24"/>
        </w:rPr>
        <w:t>rticularly affected by the death</w:t>
      </w:r>
      <w:r w:rsidRPr="003E76EE">
        <w:rPr>
          <w:rFonts w:ascii="Book Antiqua" w:hAnsi="Book Antiqua" w:cs="Arial"/>
          <w:sz w:val="24"/>
          <w:szCs w:val="24"/>
        </w:rPr>
        <w:t>.</w:t>
      </w:r>
    </w:p>
    <w:p w14:paraId="6DE03313" w14:textId="53277843" w:rsidR="00BC6656" w:rsidRDefault="00BC6656" w:rsidP="00BC6656">
      <w:pPr>
        <w:pStyle w:val="BulletText"/>
        <w:numPr>
          <w:ilvl w:val="0"/>
          <w:numId w:val="2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The school will provide external counselling support for pupils and staff if necessary</w:t>
      </w:r>
      <w:r w:rsidR="001E7D0F">
        <w:rPr>
          <w:rFonts w:ascii="Book Antiqua" w:hAnsi="Book Antiqua" w:cs="Arial"/>
          <w:sz w:val="24"/>
          <w:szCs w:val="24"/>
        </w:rPr>
        <w:t>.</w:t>
      </w:r>
    </w:p>
    <w:p w14:paraId="2C3D77FC" w14:textId="4D30C9A0" w:rsidR="001E7D0F" w:rsidRDefault="001E7D0F" w:rsidP="001E7D0F">
      <w:pPr>
        <w:pStyle w:val="BulletText"/>
        <w:spacing w:line="240" w:lineRule="auto"/>
        <w:rPr>
          <w:rFonts w:ascii="Book Antiqua" w:hAnsi="Book Antiqua" w:cs="Arial"/>
          <w:sz w:val="24"/>
          <w:szCs w:val="24"/>
        </w:rPr>
      </w:pPr>
    </w:p>
    <w:p w14:paraId="63B3D91D" w14:textId="059D0D26" w:rsidR="001E7D0F" w:rsidRDefault="001E7D0F" w:rsidP="001E7D0F">
      <w:pPr>
        <w:pStyle w:val="BulletText"/>
        <w:spacing w:line="240" w:lineRule="auto"/>
        <w:rPr>
          <w:rFonts w:ascii="Book Antiqua" w:hAnsi="Book Antiqua" w:cs="Arial"/>
          <w:sz w:val="24"/>
          <w:szCs w:val="24"/>
        </w:rPr>
      </w:pPr>
    </w:p>
    <w:p w14:paraId="750E1596" w14:textId="385F10D5" w:rsidR="001E7D0F" w:rsidRDefault="001E7D0F" w:rsidP="001E7D0F">
      <w:pPr>
        <w:pStyle w:val="BulletText"/>
        <w:spacing w:line="240" w:lineRule="auto"/>
        <w:rPr>
          <w:rFonts w:ascii="Book Antiqua" w:hAnsi="Book Antiqua" w:cs="Arial"/>
          <w:sz w:val="24"/>
          <w:szCs w:val="24"/>
        </w:rPr>
      </w:pPr>
    </w:p>
    <w:p w14:paraId="3215803D" w14:textId="7DE57B39" w:rsidR="001E7D0F" w:rsidRDefault="001E7D0F" w:rsidP="001E7D0F">
      <w:pPr>
        <w:pStyle w:val="BulletText"/>
        <w:spacing w:line="240" w:lineRule="auto"/>
        <w:rPr>
          <w:rFonts w:ascii="Book Antiqua" w:hAnsi="Book Antiqua" w:cs="Arial"/>
          <w:sz w:val="24"/>
          <w:szCs w:val="24"/>
        </w:rPr>
      </w:pPr>
    </w:p>
    <w:p w14:paraId="67B53C74" w14:textId="2EDD2CFF" w:rsidR="001E7D0F" w:rsidRDefault="001E7D0F" w:rsidP="001E7D0F">
      <w:pPr>
        <w:pStyle w:val="BulletText"/>
        <w:spacing w:line="240" w:lineRule="auto"/>
        <w:rPr>
          <w:rFonts w:ascii="Book Antiqua" w:hAnsi="Book Antiqua" w:cs="Arial"/>
          <w:sz w:val="24"/>
          <w:szCs w:val="24"/>
        </w:rPr>
      </w:pPr>
    </w:p>
    <w:p w14:paraId="7613F9F7" w14:textId="77777777" w:rsidR="001E7D0F" w:rsidRPr="003E76EE" w:rsidRDefault="001E7D0F" w:rsidP="001E7D0F">
      <w:pPr>
        <w:pStyle w:val="BulletText"/>
        <w:spacing w:line="240" w:lineRule="auto"/>
        <w:rPr>
          <w:rFonts w:ascii="Book Antiqua" w:hAnsi="Book Antiqua" w:cs="Arial"/>
          <w:sz w:val="24"/>
          <w:szCs w:val="24"/>
        </w:rPr>
      </w:pPr>
    </w:p>
    <w:p w14:paraId="4D144069" w14:textId="77777777" w:rsidR="00B34A31" w:rsidRPr="003E76EE" w:rsidRDefault="00B34A31">
      <w:pPr>
        <w:rPr>
          <w:rFonts w:ascii="Book Antiqua" w:hAnsi="Book Antiqua" w:cs="Arial"/>
          <w:b/>
          <w:lang w:val="en-GB"/>
        </w:rPr>
      </w:pPr>
    </w:p>
    <w:p w14:paraId="1CF7D430" w14:textId="77777777" w:rsidR="008815C4" w:rsidRPr="006A2902" w:rsidRDefault="008815C4">
      <w:pPr>
        <w:rPr>
          <w:rFonts w:ascii="Book Antiqua" w:hAnsi="Book Antiqua" w:cs="Arial"/>
          <w:b/>
          <w:i/>
          <w:lang w:val="en-GB"/>
        </w:rPr>
      </w:pPr>
      <w:r w:rsidRPr="006A2902">
        <w:rPr>
          <w:rFonts w:ascii="Book Antiqua" w:hAnsi="Book Antiqua" w:cs="Arial"/>
          <w:b/>
          <w:i/>
          <w:lang w:val="en-GB"/>
        </w:rPr>
        <w:t>RETURN TO SCHOOL</w:t>
      </w:r>
    </w:p>
    <w:p w14:paraId="6A93F952" w14:textId="77777777" w:rsidR="00587190" w:rsidRDefault="00587190" w:rsidP="001F579C">
      <w:pPr>
        <w:jc w:val="both"/>
        <w:rPr>
          <w:rFonts w:ascii="Book Antiqua" w:hAnsi="Book Antiqua" w:cs="Arial"/>
          <w:lang w:val="en-GB"/>
        </w:rPr>
      </w:pPr>
      <w:r w:rsidRPr="003E76EE">
        <w:rPr>
          <w:rFonts w:ascii="Book Antiqua" w:hAnsi="Book Antiqua" w:cs="Arial"/>
          <w:lang w:val="en-GB"/>
        </w:rPr>
        <w:t>We acknowledge our responsibility to ‘</w:t>
      </w:r>
      <w:r w:rsidRPr="003E76EE">
        <w:rPr>
          <w:rFonts w:ascii="Book Antiqua" w:hAnsi="Book Antiqua" w:cs="Arial"/>
          <w:b/>
          <w:u w:val="single"/>
          <w:lang w:val="en-GB"/>
        </w:rPr>
        <w:t>keep a special watch</w:t>
      </w:r>
      <w:r w:rsidRPr="003E76EE">
        <w:rPr>
          <w:rFonts w:ascii="Book Antiqua" w:hAnsi="Book Antiqua" w:cs="Arial"/>
          <w:lang w:val="en-GB"/>
        </w:rPr>
        <w:t xml:space="preserve">’ on pupils who have been bereaved, </w:t>
      </w:r>
      <w:r w:rsidR="005A70B7" w:rsidRPr="003E76EE">
        <w:rPr>
          <w:rFonts w:ascii="Book Antiqua" w:hAnsi="Book Antiqua" w:cs="Arial"/>
          <w:lang w:val="en-GB"/>
        </w:rPr>
        <w:t xml:space="preserve">especially </w:t>
      </w:r>
      <w:r w:rsidR="00DE28C6" w:rsidRPr="003E76EE">
        <w:rPr>
          <w:rFonts w:ascii="Book Antiqua" w:hAnsi="Book Antiqua" w:cs="Arial"/>
          <w:lang w:val="en-GB"/>
        </w:rPr>
        <w:t xml:space="preserve">on their return to school and </w:t>
      </w:r>
      <w:r w:rsidRPr="003E76EE">
        <w:rPr>
          <w:rFonts w:ascii="Book Antiqua" w:hAnsi="Book Antiqua" w:cs="Arial"/>
          <w:lang w:val="en-GB"/>
        </w:rPr>
        <w:t xml:space="preserve">for at least </w:t>
      </w:r>
      <w:r w:rsidR="005A70B7" w:rsidRPr="003E76EE">
        <w:rPr>
          <w:rFonts w:ascii="Book Antiqua" w:hAnsi="Book Antiqua" w:cs="Arial"/>
          <w:lang w:val="en-GB"/>
        </w:rPr>
        <w:t xml:space="preserve">a </w:t>
      </w:r>
      <w:proofErr w:type="gramStart"/>
      <w:r w:rsidR="005A70B7" w:rsidRPr="003E76EE">
        <w:rPr>
          <w:rFonts w:ascii="Book Antiqua" w:hAnsi="Book Antiqua" w:cs="Arial"/>
          <w:lang w:val="en-GB"/>
        </w:rPr>
        <w:t>two year</w:t>
      </w:r>
      <w:proofErr w:type="gramEnd"/>
      <w:r w:rsidR="005A70B7" w:rsidRPr="003E76EE">
        <w:rPr>
          <w:rFonts w:ascii="Book Antiqua" w:hAnsi="Book Antiqua" w:cs="Arial"/>
          <w:lang w:val="en-GB"/>
        </w:rPr>
        <w:t xml:space="preserve"> period and</w:t>
      </w:r>
      <w:r w:rsidRPr="003E76EE">
        <w:rPr>
          <w:rFonts w:ascii="Book Antiqua" w:hAnsi="Book Antiqua" w:cs="Arial"/>
          <w:lang w:val="en-GB"/>
        </w:rPr>
        <w:t xml:space="preserve"> at times of transition.</w:t>
      </w:r>
      <w:r w:rsidR="003B60C2" w:rsidRPr="003E76EE">
        <w:rPr>
          <w:rFonts w:ascii="Book Antiqua" w:hAnsi="Book Antiqua" w:cs="Arial"/>
          <w:lang w:val="en-GB"/>
        </w:rPr>
        <w:t xml:space="preserve"> We further acknowledge our responsibility to </w:t>
      </w:r>
      <w:r w:rsidR="00C132B0" w:rsidRPr="003E76EE">
        <w:rPr>
          <w:rFonts w:ascii="Book Antiqua" w:hAnsi="Book Antiqua" w:cs="Arial"/>
          <w:lang w:val="en-GB"/>
        </w:rPr>
        <w:t xml:space="preserve">prepare staff and pupils appropriately before a </w:t>
      </w:r>
      <w:r w:rsidR="00F57D1E" w:rsidRPr="003E76EE">
        <w:rPr>
          <w:rFonts w:ascii="Book Antiqua" w:hAnsi="Book Antiqua" w:cs="Arial"/>
          <w:lang w:val="en-GB"/>
        </w:rPr>
        <w:t>bereaved</w:t>
      </w:r>
      <w:r w:rsidR="00C132B0" w:rsidRPr="003E76EE">
        <w:rPr>
          <w:rFonts w:ascii="Book Antiqua" w:hAnsi="Book Antiqua" w:cs="Arial"/>
          <w:lang w:val="en-GB"/>
        </w:rPr>
        <w:t xml:space="preserve"> </w:t>
      </w:r>
      <w:r w:rsidR="00934FFC" w:rsidRPr="003E76EE">
        <w:rPr>
          <w:rFonts w:ascii="Book Antiqua" w:hAnsi="Book Antiqua" w:cs="Arial"/>
          <w:lang w:val="en-GB"/>
        </w:rPr>
        <w:t xml:space="preserve">member of our community returns. Members of our Bereavement Team will advise an appropriate response, depending on the </w:t>
      </w:r>
      <w:r w:rsidR="001F579C" w:rsidRPr="003E76EE">
        <w:rPr>
          <w:rFonts w:ascii="Book Antiqua" w:hAnsi="Book Antiqua" w:cs="Arial"/>
          <w:lang w:val="en-GB"/>
        </w:rPr>
        <w:t>individual’s</w:t>
      </w:r>
      <w:r w:rsidR="00934FFC" w:rsidRPr="003E76EE">
        <w:rPr>
          <w:rFonts w:ascii="Book Antiqua" w:hAnsi="Book Antiqua" w:cs="Arial"/>
          <w:lang w:val="en-GB"/>
        </w:rPr>
        <w:t xml:space="preserve"> circumstances.</w:t>
      </w:r>
    </w:p>
    <w:p w14:paraId="05D548ED" w14:textId="77777777" w:rsidR="008815C4" w:rsidRPr="006A2902" w:rsidRDefault="008815C4">
      <w:pPr>
        <w:rPr>
          <w:rFonts w:ascii="Book Antiqua" w:hAnsi="Book Antiqua" w:cs="Arial"/>
          <w:b/>
          <w:i/>
          <w:lang w:val="en-GB"/>
        </w:rPr>
      </w:pPr>
    </w:p>
    <w:p w14:paraId="625B6CC2" w14:textId="77777777" w:rsidR="00286FDD" w:rsidRPr="006A2902" w:rsidRDefault="008815C4">
      <w:pPr>
        <w:rPr>
          <w:rFonts w:ascii="Book Antiqua" w:hAnsi="Book Antiqua" w:cs="Arial"/>
          <w:b/>
          <w:i/>
          <w:lang w:val="en-GB"/>
        </w:rPr>
      </w:pPr>
      <w:r w:rsidRPr="006A2902">
        <w:rPr>
          <w:rFonts w:ascii="Book Antiqua" w:hAnsi="Book Antiqua" w:cs="Arial"/>
          <w:b/>
          <w:i/>
          <w:lang w:val="en-GB"/>
        </w:rPr>
        <w:t>MANAGING ANTICIPATED DEATH AND THE TERMINALLY ILL</w:t>
      </w:r>
    </w:p>
    <w:p w14:paraId="68684550" w14:textId="77777777" w:rsidR="00142493" w:rsidRPr="003E76EE" w:rsidRDefault="00783798" w:rsidP="001F579C">
      <w:pPr>
        <w:pStyle w:val="Heading"/>
        <w:spacing w:line="240" w:lineRule="auto"/>
        <w:jc w:val="both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b w:val="0"/>
          <w:sz w:val="24"/>
          <w:szCs w:val="24"/>
        </w:rPr>
        <w:t>We acknowledge that</w:t>
      </w:r>
      <w:r w:rsidRPr="003E76EE">
        <w:rPr>
          <w:rFonts w:ascii="Book Antiqua" w:hAnsi="Book Antiqua" w:cs="Arial"/>
          <w:sz w:val="24"/>
          <w:szCs w:val="24"/>
        </w:rPr>
        <w:t xml:space="preserve"> </w:t>
      </w:r>
      <w:r w:rsidRPr="003E76EE">
        <w:rPr>
          <w:rFonts w:ascii="Book Antiqua" w:hAnsi="Book Antiqua" w:cs="Arial"/>
          <w:b w:val="0"/>
          <w:sz w:val="24"/>
          <w:szCs w:val="24"/>
        </w:rPr>
        <w:t>the</w:t>
      </w:r>
      <w:r w:rsidR="00142493" w:rsidRPr="003E76EE">
        <w:rPr>
          <w:rFonts w:ascii="Book Antiqua" w:hAnsi="Book Antiqua" w:cs="Arial"/>
          <w:b w:val="0"/>
          <w:sz w:val="24"/>
          <w:szCs w:val="24"/>
        </w:rPr>
        <w:t xml:space="preserve"> anticipated death of a member </w:t>
      </w:r>
      <w:r w:rsidR="00934FFC" w:rsidRPr="003E76EE">
        <w:rPr>
          <w:rFonts w:ascii="Book Antiqua" w:hAnsi="Book Antiqua" w:cs="Arial"/>
          <w:b w:val="0"/>
          <w:sz w:val="24"/>
          <w:szCs w:val="24"/>
        </w:rPr>
        <w:t>of our</w:t>
      </w:r>
      <w:r w:rsidR="00142493" w:rsidRPr="003E76EE">
        <w:rPr>
          <w:rFonts w:ascii="Book Antiqua" w:hAnsi="Book Antiqua" w:cs="Arial"/>
          <w:b w:val="0"/>
          <w:sz w:val="24"/>
          <w:szCs w:val="24"/>
        </w:rPr>
        <w:t xml:space="preserve"> community, whilst very difficu</w:t>
      </w:r>
      <w:r w:rsidRPr="003E76EE">
        <w:rPr>
          <w:rFonts w:ascii="Book Antiqua" w:hAnsi="Book Antiqua" w:cs="Arial"/>
          <w:b w:val="0"/>
          <w:sz w:val="24"/>
          <w:szCs w:val="24"/>
        </w:rPr>
        <w:t xml:space="preserve">lt to manage, enables us </w:t>
      </w:r>
      <w:r w:rsidR="00142493" w:rsidRPr="003E76EE">
        <w:rPr>
          <w:rFonts w:ascii="Book Antiqua" w:hAnsi="Book Antiqua" w:cs="Arial"/>
          <w:b w:val="0"/>
          <w:sz w:val="24"/>
          <w:szCs w:val="24"/>
        </w:rPr>
        <w:t xml:space="preserve">to establish appropriate communication with the family to support those likely to be most affected before and after the death. </w:t>
      </w:r>
    </w:p>
    <w:p w14:paraId="0337EB0D" w14:textId="77777777" w:rsidR="00142493" w:rsidRPr="006A2902" w:rsidRDefault="00142493" w:rsidP="00934FFC">
      <w:pPr>
        <w:pStyle w:val="BodyText"/>
        <w:ind w:firstLine="0"/>
        <w:rPr>
          <w:rFonts w:ascii="Book Antiqua" w:hAnsi="Book Antiqua" w:cs="Arial"/>
          <w:sz w:val="16"/>
          <w:szCs w:val="16"/>
        </w:rPr>
      </w:pPr>
    </w:p>
    <w:p w14:paraId="13411529" w14:textId="77777777" w:rsidR="001F579C" w:rsidRPr="003E76EE" w:rsidRDefault="00783798" w:rsidP="00934FFC">
      <w:pPr>
        <w:pStyle w:val="BodyText"/>
        <w:spacing w:line="240" w:lineRule="auto"/>
        <w:ind w:firstLine="0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 xml:space="preserve">We acknowledge our responsibility to </w:t>
      </w:r>
      <w:r w:rsidR="00142493" w:rsidRPr="003E76EE">
        <w:rPr>
          <w:rFonts w:ascii="Book Antiqua" w:hAnsi="Book Antiqua" w:cs="Arial"/>
          <w:sz w:val="24"/>
          <w:szCs w:val="24"/>
        </w:rPr>
        <w:t xml:space="preserve">support adults, children and young people </w:t>
      </w:r>
      <w:r w:rsidRPr="003E76EE">
        <w:rPr>
          <w:rFonts w:ascii="Book Antiqua" w:hAnsi="Book Antiqua" w:cs="Arial"/>
          <w:sz w:val="24"/>
          <w:szCs w:val="24"/>
        </w:rPr>
        <w:t xml:space="preserve">within our community </w:t>
      </w:r>
      <w:r w:rsidR="00142493" w:rsidRPr="003E76EE">
        <w:rPr>
          <w:rFonts w:ascii="Book Antiqua" w:hAnsi="Book Antiqua" w:cs="Arial"/>
          <w:sz w:val="24"/>
          <w:szCs w:val="24"/>
        </w:rPr>
        <w:t xml:space="preserve">who </w:t>
      </w:r>
      <w:proofErr w:type="gramStart"/>
      <w:r w:rsidR="00142493" w:rsidRPr="003E76EE">
        <w:rPr>
          <w:rFonts w:ascii="Book Antiqua" w:hAnsi="Book Antiqua" w:cs="Arial"/>
          <w:sz w:val="24"/>
          <w:szCs w:val="24"/>
        </w:rPr>
        <w:t>have to</w:t>
      </w:r>
      <w:proofErr w:type="gramEnd"/>
      <w:r w:rsidR="00142493" w:rsidRPr="003E76EE">
        <w:rPr>
          <w:rFonts w:ascii="Book Antiqua" w:hAnsi="Book Antiqua" w:cs="Arial"/>
          <w:sz w:val="24"/>
          <w:szCs w:val="24"/>
        </w:rPr>
        <w:t xml:space="preserve"> face the painful reality that a parent or someone close to them is terminally ill. </w:t>
      </w:r>
    </w:p>
    <w:p w14:paraId="42D58BA8" w14:textId="77777777" w:rsidR="001315D5" w:rsidRPr="006A2902" w:rsidRDefault="001315D5" w:rsidP="00934FFC">
      <w:pPr>
        <w:pStyle w:val="BodyText"/>
        <w:spacing w:line="240" w:lineRule="auto"/>
        <w:ind w:firstLine="0"/>
        <w:rPr>
          <w:rFonts w:ascii="Book Antiqua" w:hAnsi="Book Antiqua" w:cs="Arial"/>
          <w:sz w:val="16"/>
          <w:szCs w:val="16"/>
        </w:rPr>
      </w:pPr>
    </w:p>
    <w:p w14:paraId="155B7AA2" w14:textId="77777777" w:rsidR="00142493" w:rsidRPr="003E76EE" w:rsidRDefault="00783798" w:rsidP="00934FFC">
      <w:pPr>
        <w:pStyle w:val="BodyText"/>
        <w:spacing w:line="240" w:lineRule="auto"/>
        <w:ind w:firstLine="0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 xml:space="preserve">When supporting </w:t>
      </w:r>
      <w:r w:rsidR="00142493" w:rsidRPr="003E76EE">
        <w:rPr>
          <w:rFonts w:ascii="Book Antiqua" w:hAnsi="Book Antiqua" w:cs="Arial"/>
          <w:sz w:val="24"/>
          <w:szCs w:val="24"/>
        </w:rPr>
        <w:t>childr</w:t>
      </w:r>
      <w:r w:rsidR="00C132B0" w:rsidRPr="003E76EE">
        <w:rPr>
          <w:rFonts w:ascii="Book Antiqua" w:hAnsi="Book Antiqua" w:cs="Arial"/>
          <w:sz w:val="24"/>
          <w:szCs w:val="24"/>
        </w:rPr>
        <w:t>en and young people</w:t>
      </w:r>
      <w:r w:rsidRPr="003E76EE">
        <w:rPr>
          <w:rFonts w:ascii="Book Antiqua" w:hAnsi="Book Antiqua" w:cs="Arial"/>
          <w:sz w:val="24"/>
          <w:szCs w:val="24"/>
        </w:rPr>
        <w:t xml:space="preserve"> </w:t>
      </w:r>
      <w:r w:rsidR="00142493" w:rsidRPr="003E76EE">
        <w:rPr>
          <w:rFonts w:ascii="Book Antiqua" w:hAnsi="Book Antiqua" w:cs="Arial"/>
          <w:sz w:val="24"/>
          <w:szCs w:val="24"/>
        </w:rPr>
        <w:t>who ar</w:t>
      </w:r>
      <w:r w:rsidR="00C132B0" w:rsidRPr="003E76EE">
        <w:rPr>
          <w:rFonts w:ascii="Book Antiqua" w:hAnsi="Book Antiqua" w:cs="Arial"/>
          <w:sz w:val="24"/>
          <w:szCs w:val="24"/>
        </w:rPr>
        <w:t xml:space="preserve">e experiencing </w:t>
      </w:r>
      <w:r w:rsidR="00142493" w:rsidRPr="003E76EE">
        <w:rPr>
          <w:rFonts w:ascii="Book Antiqua" w:hAnsi="Book Antiqua" w:cs="Arial"/>
          <w:sz w:val="24"/>
          <w:szCs w:val="24"/>
        </w:rPr>
        <w:t xml:space="preserve">anticipatory grief, </w:t>
      </w:r>
      <w:r w:rsidR="00C132B0" w:rsidRPr="003E76EE">
        <w:rPr>
          <w:rFonts w:ascii="Book Antiqua" w:hAnsi="Book Antiqua" w:cs="Arial"/>
          <w:sz w:val="24"/>
          <w:szCs w:val="24"/>
        </w:rPr>
        <w:t>we will:</w:t>
      </w:r>
    </w:p>
    <w:p w14:paraId="717C6114" w14:textId="77777777" w:rsidR="00142493" w:rsidRPr="003E76EE" w:rsidRDefault="00142493" w:rsidP="001315D5">
      <w:pPr>
        <w:pStyle w:val="BulletText"/>
        <w:numPr>
          <w:ilvl w:val="0"/>
          <w:numId w:val="2"/>
        </w:numPr>
        <w:spacing w:line="240" w:lineRule="auto"/>
        <w:rPr>
          <w:rStyle w:val="Normal1"/>
          <w:rFonts w:ascii="Book Antiqua" w:hAnsi="Book Antiqua" w:cs="Arial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Confirm the facts concerning the pupil’s sick relative</w:t>
      </w:r>
      <w:r w:rsidR="00073F14" w:rsidRPr="003E76EE">
        <w:rPr>
          <w:rFonts w:ascii="Book Antiqua" w:hAnsi="Book Antiqua" w:cs="Arial"/>
          <w:sz w:val="24"/>
          <w:szCs w:val="24"/>
        </w:rPr>
        <w:t xml:space="preserve"> or friend</w:t>
      </w:r>
    </w:p>
    <w:p w14:paraId="4BA5405D" w14:textId="77777777" w:rsidR="00783798" w:rsidRPr="003E76EE" w:rsidRDefault="00142493" w:rsidP="001315D5">
      <w:pPr>
        <w:pStyle w:val="BulletText"/>
        <w:numPr>
          <w:ilvl w:val="0"/>
          <w:numId w:val="2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Communicate the information as appropriate (in line</w:t>
      </w:r>
      <w:r w:rsidR="00C132B0" w:rsidRPr="003E76EE">
        <w:rPr>
          <w:rFonts w:ascii="Book Antiqua" w:hAnsi="Book Antiqua" w:cs="Arial"/>
          <w:sz w:val="24"/>
          <w:szCs w:val="24"/>
        </w:rPr>
        <w:t xml:space="preserve"> with school procedures and the </w:t>
      </w:r>
      <w:r w:rsidRPr="003E76EE">
        <w:rPr>
          <w:rFonts w:ascii="Book Antiqua" w:hAnsi="Book Antiqua" w:cs="Arial"/>
          <w:sz w:val="24"/>
          <w:szCs w:val="24"/>
        </w:rPr>
        <w:t>family’s wishes)</w:t>
      </w:r>
    </w:p>
    <w:p w14:paraId="1DA3129E" w14:textId="77777777" w:rsidR="00142493" w:rsidRPr="003E76EE" w:rsidRDefault="00142493" w:rsidP="001315D5">
      <w:pPr>
        <w:pStyle w:val="BulletText"/>
        <w:numPr>
          <w:ilvl w:val="0"/>
          <w:numId w:val="2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Never give false ho</w:t>
      </w:r>
      <w:r w:rsidR="00073F14" w:rsidRPr="003E76EE">
        <w:rPr>
          <w:rFonts w:ascii="Book Antiqua" w:hAnsi="Book Antiqua" w:cs="Arial"/>
          <w:sz w:val="24"/>
          <w:szCs w:val="24"/>
        </w:rPr>
        <w:t>pe to the child or young person</w:t>
      </w:r>
      <w:r w:rsidRPr="003E76EE">
        <w:rPr>
          <w:rFonts w:ascii="Book Antiqua" w:hAnsi="Book Antiqua" w:cs="Arial"/>
          <w:sz w:val="24"/>
          <w:szCs w:val="24"/>
        </w:rPr>
        <w:t xml:space="preserve"> </w:t>
      </w:r>
    </w:p>
    <w:p w14:paraId="140E0148" w14:textId="77777777" w:rsidR="00142493" w:rsidRPr="003E76EE" w:rsidRDefault="00142493" w:rsidP="001315D5">
      <w:pPr>
        <w:pStyle w:val="BulletText"/>
        <w:numPr>
          <w:ilvl w:val="0"/>
          <w:numId w:val="2"/>
        </w:numPr>
        <w:spacing w:line="240" w:lineRule="auto"/>
        <w:rPr>
          <w:rStyle w:val="Normal1"/>
          <w:rFonts w:ascii="Book Antiqua" w:hAnsi="Book Antiqua" w:cs="Arial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Allow the pupil to talk freely about the sick person</w:t>
      </w:r>
      <w:r w:rsidR="00C132B0" w:rsidRPr="003E76EE">
        <w:rPr>
          <w:rFonts w:ascii="Book Antiqua" w:hAnsi="Book Antiqua" w:cs="Arial"/>
          <w:sz w:val="24"/>
          <w:szCs w:val="24"/>
        </w:rPr>
        <w:t xml:space="preserve"> in an appropriate setting</w:t>
      </w:r>
    </w:p>
    <w:p w14:paraId="7853DE60" w14:textId="77777777" w:rsidR="00142493" w:rsidRPr="003E76EE" w:rsidRDefault="00142493" w:rsidP="001315D5">
      <w:pPr>
        <w:pStyle w:val="BulletText"/>
        <w:numPr>
          <w:ilvl w:val="0"/>
          <w:numId w:val="2"/>
        </w:numPr>
        <w:spacing w:line="240" w:lineRule="auto"/>
        <w:rPr>
          <w:rStyle w:val="Normal1"/>
          <w:rFonts w:ascii="Book Antiqua" w:hAnsi="Book Antiqua" w:cs="Arial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Enable the pupil to talk freely about how he/she is feeling</w:t>
      </w:r>
    </w:p>
    <w:p w14:paraId="4487040F" w14:textId="77777777" w:rsidR="00142493" w:rsidRPr="003E76EE" w:rsidRDefault="00C132B0" w:rsidP="001315D5">
      <w:pPr>
        <w:pStyle w:val="BulletText"/>
        <w:numPr>
          <w:ilvl w:val="0"/>
          <w:numId w:val="2"/>
        </w:numPr>
        <w:spacing w:line="240" w:lineRule="auto"/>
        <w:rPr>
          <w:rStyle w:val="Normal1"/>
          <w:rFonts w:ascii="Book Antiqua" w:hAnsi="Book Antiqua" w:cs="Arial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Be honest! If we</w:t>
      </w:r>
      <w:r w:rsidR="00142493" w:rsidRPr="003E76EE">
        <w:rPr>
          <w:rFonts w:ascii="Book Antiqua" w:hAnsi="Book Antiqua" w:cs="Arial"/>
          <w:sz w:val="24"/>
          <w:szCs w:val="24"/>
        </w:rPr>
        <w:t xml:space="preserve"> do not </w:t>
      </w:r>
      <w:r w:rsidRPr="003E76EE">
        <w:rPr>
          <w:rFonts w:ascii="Book Antiqua" w:hAnsi="Book Antiqua" w:cs="Arial"/>
          <w:sz w:val="24"/>
          <w:szCs w:val="24"/>
        </w:rPr>
        <w:t xml:space="preserve">know the answer to a </w:t>
      </w:r>
      <w:proofErr w:type="gramStart"/>
      <w:r w:rsidRPr="003E76EE">
        <w:rPr>
          <w:rFonts w:ascii="Book Antiqua" w:hAnsi="Book Antiqua" w:cs="Arial"/>
          <w:sz w:val="24"/>
          <w:szCs w:val="24"/>
        </w:rPr>
        <w:t>question</w:t>
      </w:r>
      <w:proofErr w:type="gramEnd"/>
      <w:r w:rsidRPr="003E76EE">
        <w:rPr>
          <w:rFonts w:ascii="Book Antiqua" w:hAnsi="Book Antiqua" w:cs="Arial"/>
          <w:sz w:val="24"/>
          <w:szCs w:val="24"/>
        </w:rPr>
        <w:t xml:space="preserve"> we will say so</w:t>
      </w:r>
    </w:p>
    <w:p w14:paraId="0AB37E9B" w14:textId="77777777" w:rsidR="00142493" w:rsidRPr="003E76EE" w:rsidRDefault="00C132B0" w:rsidP="001315D5">
      <w:pPr>
        <w:pStyle w:val="BulletText"/>
        <w:numPr>
          <w:ilvl w:val="0"/>
          <w:numId w:val="2"/>
        </w:numPr>
        <w:spacing w:line="240" w:lineRule="auto"/>
        <w:rPr>
          <w:rFonts w:ascii="Book Antiqua" w:hAnsi="Book Antiqua" w:cs="Arial"/>
          <w:sz w:val="24"/>
          <w:szCs w:val="24"/>
        </w:rPr>
      </w:pPr>
      <w:r w:rsidRPr="003E76EE">
        <w:rPr>
          <w:rFonts w:ascii="Book Antiqua" w:hAnsi="Book Antiqua" w:cs="Arial"/>
          <w:sz w:val="24"/>
          <w:szCs w:val="24"/>
        </w:rPr>
        <w:t>N</w:t>
      </w:r>
      <w:r w:rsidR="00142493" w:rsidRPr="003E76EE">
        <w:rPr>
          <w:rFonts w:ascii="Book Antiqua" w:hAnsi="Book Antiqua" w:cs="Arial"/>
          <w:sz w:val="24"/>
          <w:szCs w:val="24"/>
        </w:rPr>
        <w:t>ot inform the pupil about any progression concerning the illness unless the family have given permission</w:t>
      </w:r>
      <w:r w:rsidRPr="003E76EE">
        <w:rPr>
          <w:rFonts w:ascii="Book Antiqua" w:hAnsi="Book Antiqua" w:cs="Arial"/>
          <w:sz w:val="24"/>
          <w:szCs w:val="24"/>
        </w:rPr>
        <w:t xml:space="preserve"> and requested us to do so</w:t>
      </w:r>
    </w:p>
    <w:p w14:paraId="230CBAE8" w14:textId="77777777" w:rsidR="00587190" w:rsidRPr="006A2902" w:rsidRDefault="00587190">
      <w:pPr>
        <w:rPr>
          <w:rFonts w:ascii="Book Antiqua" w:hAnsi="Book Antiqua" w:cs="Arial"/>
          <w:b/>
          <w:i/>
          <w:color w:val="FF0000"/>
          <w:sz w:val="16"/>
          <w:szCs w:val="16"/>
          <w:lang w:val="en-GB"/>
        </w:rPr>
      </w:pPr>
    </w:p>
    <w:p w14:paraId="3A6B0B68" w14:textId="77777777" w:rsidR="008815C4" w:rsidRPr="006A2902" w:rsidRDefault="008815C4">
      <w:pPr>
        <w:rPr>
          <w:rFonts w:ascii="Book Antiqua" w:hAnsi="Book Antiqua" w:cs="Arial"/>
          <w:b/>
          <w:i/>
          <w:lang w:val="en-GB"/>
        </w:rPr>
      </w:pPr>
      <w:r w:rsidRPr="006A2902">
        <w:rPr>
          <w:rFonts w:ascii="Book Antiqua" w:hAnsi="Book Antiqua" w:cs="Arial"/>
          <w:b/>
          <w:i/>
          <w:lang w:val="en-GB"/>
        </w:rPr>
        <w:t>THE PLACE OF DEATH AND BEREAVEMENT WITHIN THE CURRICULUM</w:t>
      </w:r>
    </w:p>
    <w:p w14:paraId="37A1664E" w14:textId="77777777" w:rsidR="00E36D01" w:rsidRPr="003E76EE" w:rsidRDefault="00E36D01" w:rsidP="00E36D01">
      <w:pPr>
        <w:jc w:val="both"/>
        <w:rPr>
          <w:rFonts w:ascii="Book Antiqua" w:hAnsi="Book Antiqua" w:cs="Arial"/>
          <w:lang w:val="en-GB"/>
        </w:rPr>
      </w:pPr>
      <w:r w:rsidRPr="003E76EE">
        <w:rPr>
          <w:rFonts w:ascii="Book Antiqua" w:hAnsi="Book Antiqua" w:cs="Arial"/>
          <w:lang w:val="en-GB"/>
        </w:rPr>
        <w:t>We acknowledge the importance o</w:t>
      </w:r>
      <w:r w:rsidR="00587190" w:rsidRPr="003E76EE">
        <w:rPr>
          <w:rFonts w:ascii="Book Antiqua" w:hAnsi="Book Antiqua" w:cs="Arial"/>
          <w:lang w:val="en-GB"/>
        </w:rPr>
        <w:t>f remembe</w:t>
      </w:r>
      <w:r w:rsidR="00856294" w:rsidRPr="003E76EE">
        <w:rPr>
          <w:rFonts w:ascii="Book Antiqua" w:hAnsi="Book Antiqua" w:cs="Arial"/>
          <w:lang w:val="en-GB"/>
        </w:rPr>
        <w:t xml:space="preserve">ring anniversaries of death. </w:t>
      </w:r>
      <w:r w:rsidRPr="003E76EE">
        <w:rPr>
          <w:rFonts w:ascii="Book Antiqua" w:hAnsi="Book Antiqua" w:cs="Arial"/>
          <w:lang w:val="en-GB"/>
        </w:rPr>
        <w:t>D</w:t>
      </w:r>
      <w:r w:rsidR="00587190" w:rsidRPr="003E76EE">
        <w:rPr>
          <w:rFonts w:ascii="Book Antiqua" w:hAnsi="Book Antiqua" w:cs="Arial"/>
          <w:lang w:val="en-GB"/>
        </w:rPr>
        <w:t>uri</w:t>
      </w:r>
      <w:r w:rsidR="001315D5" w:rsidRPr="003E76EE">
        <w:rPr>
          <w:rFonts w:ascii="Book Antiqua" w:hAnsi="Book Antiqua" w:cs="Arial"/>
          <w:lang w:val="en-GB"/>
        </w:rPr>
        <w:t xml:space="preserve">ng November </w:t>
      </w:r>
      <w:r w:rsidRPr="003E76EE">
        <w:rPr>
          <w:rFonts w:ascii="Book Antiqua" w:hAnsi="Book Antiqua" w:cs="Arial"/>
          <w:lang w:val="en-GB"/>
        </w:rPr>
        <w:t>each year we will h</w:t>
      </w:r>
      <w:r w:rsidR="005A70B7" w:rsidRPr="003E76EE">
        <w:rPr>
          <w:rFonts w:ascii="Book Antiqua" w:hAnsi="Book Antiqua" w:cs="Arial"/>
          <w:lang w:val="en-GB"/>
        </w:rPr>
        <w:t>old a special assembly/liturgy/</w:t>
      </w:r>
      <w:r w:rsidRPr="003E76EE">
        <w:rPr>
          <w:rFonts w:ascii="Book Antiqua" w:hAnsi="Book Antiqua" w:cs="Arial"/>
          <w:lang w:val="en-GB"/>
        </w:rPr>
        <w:t>act of remembrance as appropriate, to celebrate the life of those members of our community who have died.</w:t>
      </w:r>
    </w:p>
    <w:p w14:paraId="45DE89CA" w14:textId="77777777" w:rsidR="00E36D01" w:rsidRPr="006A2902" w:rsidRDefault="00E36D01" w:rsidP="00E36D01">
      <w:pPr>
        <w:jc w:val="both"/>
        <w:rPr>
          <w:rFonts w:ascii="Book Antiqua" w:hAnsi="Book Antiqua" w:cs="Arial"/>
          <w:sz w:val="16"/>
          <w:szCs w:val="16"/>
          <w:lang w:val="en-GB"/>
        </w:rPr>
      </w:pPr>
    </w:p>
    <w:p w14:paraId="0558E0DB" w14:textId="77777777" w:rsidR="00E36D01" w:rsidRPr="003E76EE" w:rsidRDefault="00E36D01" w:rsidP="00E36D01">
      <w:pPr>
        <w:jc w:val="both"/>
        <w:rPr>
          <w:rFonts w:ascii="Book Antiqua" w:hAnsi="Book Antiqua" w:cs="Arial"/>
          <w:lang w:val="en-GB"/>
        </w:rPr>
      </w:pPr>
      <w:r w:rsidRPr="003E76EE">
        <w:rPr>
          <w:rFonts w:ascii="Book Antiqua" w:hAnsi="Book Antiqua" w:cs="Arial"/>
          <w:lang w:val="en-GB"/>
        </w:rPr>
        <w:lastRenderedPageBreak/>
        <w:t xml:space="preserve">We also acknowledge our responsibility to explore issues surrounding death and bereavement within the curriculum. This will take place within </w:t>
      </w:r>
      <w:r w:rsidR="001315D5" w:rsidRPr="003E76EE">
        <w:rPr>
          <w:rFonts w:ascii="Book Antiqua" w:hAnsi="Book Antiqua" w:cs="Arial"/>
          <w:lang w:val="en-GB"/>
        </w:rPr>
        <w:t xml:space="preserve">the </w:t>
      </w:r>
      <w:r w:rsidR="003E76EE" w:rsidRPr="003E76EE">
        <w:rPr>
          <w:rFonts w:ascii="Book Antiqua" w:hAnsi="Book Antiqua" w:cs="Arial"/>
          <w:lang w:val="en-GB"/>
        </w:rPr>
        <w:t xml:space="preserve">SPHE </w:t>
      </w:r>
      <w:r w:rsidR="001315D5" w:rsidRPr="003E76EE">
        <w:rPr>
          <w:rFonts w:ascii="Book Antiqua" w:hAnsi="Book Antiqua" w:cs="Arial"/>
          <w:lang w:val="en-GB"/>
        </w:rPr>
        <w:t xml:space="preserve">and RE </w:t>
      </w:r>
      <w:r w:rsidRPr="003E76EE">
        <w:rPr>
          <w:rFonts w:ascii="Book Antiqua" w:hAnsi="Book Antiqua" w:cs="Arial"/>
          <w:lang w:val="en-GB"/>
        </w:rPr>
        <w:t>area</w:t>
      </w:r>
      <w:r w:rsidR="001315D5" w:rsidRPr="003E76EE">
        <w:rPr>
          <w:rFonts w:ascii="Book Antiqua" w:hAnsi="Book Antiqua" w:cs="Arial"/>
          <w:lang w:val="en-GB"/>
        </w:rPr>
        <w:t>s</w:t>
      </w:r>
      <w:r w:rsidRPr="003E76EE">
        <w:rPr>
          <w:rFonts w:ascii="Book Antiqua" w:hAnsi="Book Antiqua" w:cs="Arial"/>
          <w:lang w:val="en-GB"/>
        </w:rPr>
        <w:t xml:space="preserve"> o</w:t>
      </w:r>
      <w:r w:rsidR="00073F14" w:rsidRPr="003E76EE">
        <w:rPr>
          <w:rFonts w:ascii="Book Antiqua" w:hAnsi="Book Antiqua" w:cs="Arial"/>
          <w:lang w:val="en-GB"/>
        </w:rPr>
        <w:t xml:space="preserve">f the curriculum in </w:t>
      </w:r>
      <w:r w:rsidR="001315D5" w:rsidRPr="003E76EE">
        <w:rPr>
          <w:rFonts w:ascii="Book Antiqua" w:hAnsi="Book Antiqua" w:cs="Arial"/>
          <w:lang w:val="en-GB"/>
        </w:rPr>
        <w:t xml:space="preserve">all Year Groups as appropriate. </w:t>
      </w:r>
    </w:p>
    <w:p w14:paraId="3DB6D633" w14:textId="77777777" w:rsidR="00E36D01" w:rsidRPr="006A2902" w:rsidRDefault="00E36D01" w:rsidP="00E36D01">
      <w:pPr>
        <w:jc w:val="both"/>
        <w:rPr>
          <w:rFonts w:ascii="Book Antiqua" w:hAnsi="Book Antiqua" w:cs="Arial"/>
          <w:b/>
          <w:i/>
          <w:sz w:val="16"/>
          <w:szCs w:val="16"/>
          <w:lang w:val="en-GB"/>
        </w:rPr>
      </w:pPr>
    </w:p>
    <w:p w14:paraId="2A44358D" w14:textId="77777777" w:rsidR="00286FDD" w:rsidRPr="006A2902" w:rsidRDefault="00286FDD" w:rsidP="00E36D01">
      <w:pPr>
        <w:jc w:val="both"/>
        <w:rPr>
          <w:rFonts w:ascii="Book Antiqua" w:hAnsi="Book Antiqua" w:cs="Arial"/>
          <w:b/>
          <w:i/>
          <w:sz w:val="16"/>
          <w:szCs w:val="16"/>
          <w:lang w:val="en-GB"/>
        </w:rPr>
      </w:pPr>
    </w:p>
    <w:p w14:paraId="15C71F98" w14:textId="77777777" w:rsidR="00286FDD" w:rsidRPr="006A2902" w:rsidRDefault="00286FDD" w:rsidP="00E36D01">
      <w:pPr>
        <w:jc w:val="both"/>
        <w:rPr>
          <w:rFonts w:ascii="Book Antiqua" w:hAnsi="Book Antiqua" w:cs="Arial"/>
          <w:b/>
          <w:i/>
          <w:lang w:val="en-GB"/>
        </w:rPr>
      </w:pPr>
      <w:r w:rsidRPr="006A2902">
        <w:rPr>
          <w:rFonts w:ascii="Book Antiqua" w:hAnsi="Book Antiqua" w:cs="Arial"/>
          <w:b/>
          <w:i/>
          <w:lang w:val="en-GB"/>
        </w:rPr>
        <w:t>SUPPORT FOR STAFF WHO SUPPORT BEREAVED PUPILS AND COLLEAGUES</w:t>
      </w:r>
    </w:p>
    <w:p w14:paraId="1313B4A2" w14:textId="776975EF" w:rsidR="00286FDD" w:rsidRDefault="005A70B7" w:rsidP="00E36D01">
      <w:pPr>
        <w:jc w:val="both"/>
        <w:rPr>
          <w:rFonts w:ascii="Book Antiqua" w:hAnsi="Book Antiqua" w:cs="Arial"/>
          <w:lang w:val="en-GB"/>
        </w:rPr>
      </w:pPr>
      <w:r w:rsidRPr="003E76EE">
        <w:rPr>
          <w:rFonts w:ascii="Book Antiqua" w:hAnsi="Book Antiqua" w:cs="Arial"/>
          <w:lang w:val="en-GB"/>
        </w:rPr>
        <w:t>We will ensure that all staf</w:t>
      </w:r>
      <w:r w:rsidR="00C45434">
        <w:rPr>
          <w:rFonts w:ascii="Book Antiqua" w:hAnsi="Book Antiqua" w:cs="Arial"/>
          <w:lang w:val="en-GB"/>
        </w:rPr>
        <w:t xml:space="preserve">f are familiar with this policy.  Each member of staff will be furnished with a copy of the Loss &amp; Bereavement Handbook from the Irish Hospice Foundation and a Croke Park Hour has been allocated to enable all staff to familiarize themselves with language and procedures for responding to bereavement. </w:t>
      </w:r>
    </w:p>
    <w:p w14:paraId="23DE3FBF" w14:textId="204047D9" w:rsidR="001E7D0F" w:rsidRDefault="001E7D0F" w:rsidP="00E36D01">
      <w:pPr>
        <w:jc w:val="both"/>
        <w:rPr>
          <w:rFonts w:ascii="Book Antiqua" w:hAnsi="Book Antiqua" w:cs="Arial"/>
          <w:lang w:val="en-GB"/>
        </w:rPr>
      </w:pPr>
    </w:p>
    <w:p w14:paraId="5D1111EB" w14:textId="72E94626" w:rsidR="001E7D0F" w:rsidRDefault="001E7D0F" w:rsidP="00E36D01">
      <w:pPr>
        <w:jc w:val="both"/>
        <w:rPr>
          <w:rFonts w:ascii="Book Antiqua" w:hAnsi="Book Antiqua" w:cs="Arial"/>
          <w:lang w:val="en-GB"/>
        </w:rPr>
      </w:pPr>
    </w:p>
    <w:p w14:paraId="7A352194" w14:textId="63561BAE" w:rsidR="001E7D0F" w:rsidRDefault="001E7D0F" w:rsidP="00E36D01">
      <w:pPr>
        <w:jc w:val="both"/>
        <w:rPr>
          <w:rFonts w:ascii="Book Antiqua" w:hAnsi="Book Antiqua" w:cs="Arial"/>
          <w:lang w:val="en-GB"/>
        </w:rPr>
      </w:pPr>
    </w:p>
    <w:p w14:paraId="7970D838" w14:textId="7923DFC4" w:rsidR="001E7D0F" w:rsidRDefault="001E7D0F" w:rsidP="00E36D01">
      <w:pPr>
        <w:jc w:val="both"/>
        <w:rPr>
          <w:rFonts w:ascii="Book Antiqua" w:hAnsi="Book Antiqua" w:cs="Arial"/>
          <w:lang w:val="en-GB"/>
        </w:rPr>
      </w:pPr>
    </w:p>
    <w:p w14:paraId="704C531E" w14:textId="3B1D9BE9" w:rsidR="001E7D0F" w:rsidRDefault="001E7D0F" w:rsidP="00E36D01">
      <w:pPr>
        <w:jc w:val="both"/>
        <w:rPr>
          <w:rFonts w:ascii="Book Antiqua" w:hAnsi="Book Antiqua" w:cs="Arial"/>
          <w:lang w:val="en-GB"/>
        </w:rPr>
      </w:pPr>
    </w:p>
    <w:p w14:paraId="74AF9892" w14:textId="77777777" w:rsidR="001E7D0F" w:rsidRDefault="001E7D0F" w:rsidP="00E36D01">
      <w:pPr>
        <w:jc w:val="both"/>
        <w:rPr>
          <w:rFonts w:ascii="Book Antiqua" w:hAnsi="Book Antiqua" w:cs="Arial"/>
          <w:lang w:val="en-GB"/>
        </w:rPr>
      </w:pPr>
    </w:p>
    <w:p w14:paraId="760556FB" w14:textId="77777777" w:rsidR="009210AC" w:rsidRDefault="009210AC" w:rsidP="00E36D01">
      <w:pPr>
        <w:jc w:val="both"/>
        <w:rPr>
          <w:rFonts w:ascii="Book Antiqua" w:hAnsi="Book Antiqua" w:cs="Arial"/>
          <w:lang w:val="en-GB"/>
        </w:rPr>
      </w:pPr>
    </w:p>
    <w:p w14:paraId="45E6DADD" w14:textId="77777777" w:rsidR="00D147C8" w:rsidRDefault="009210AC" w:rsidP="00D147C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This Policy acknowledges that teachers and school staff are not bereavement therapists but will advise of the appropriate bodies and will seek guidance on a case-by-case basis from NEPS. </w:t>
      </w:r>
      <w:r w:rsidRPr="003E76EE">
        <w:rPr>
          <w:rFonts w:ascii="Book Antiqua" w:hAnsi="Book Antiqua" w:cs="Arial"/>
          <w:i/>
        </w:rPr>
        <w:t xml:space="preserve"> </w:t>
      </w:r>
    </w:p>
    <w:p w14:paraId="4467178B" w14:textId="77777777" w:rsidR="009210AC" w:rsidRPr="009210AC" w:rsidRDefault="009210AC" w:rsidP="00D147C8">
      <w:pPr>
        <w:rPr>
          <w:rFonts w:ascii="Book Antiqua" w:hAnsi="Book Antiqua"/>
        </w:rPr>
      </w:pPr>
    </w:p>
    <w:p w14:paraId="41FEFF5F" w14:textId="77777777" w:rsidR="00142493" w:rsidRPr="003E76EE" w:rsidRDefault="003E76EE" w:rsidP="003E76EE">
      <w:pPr>
        <w:rPr>
          <w:rFonts w:ascii="Book Antiqua" w:hAnsi="Book Antiqua"/>
        </w:rPr>
      </w:pPr>
      <w:r w:rsidRPr="003E76EE">
        <w:rPr>
          <w:rFonts w:ascii="Book Antiqua" w:hAnsi="Book Antiqua"/>
        </w:rPr>
        <w:t>Signed: _________________________________________                         Date: _________________</w:t>
      </w:r>
    </w:p>
    <w:p w14:paraId="6E97AB1D" w14:textId="0F7D05C3" w:rsidR="003E76EE" w:rsidRDefault="003E76EE" w:rsidP="003E76EE">
      <w:pPr>
        <w:rPr>
          <w:rFonts w:ascii="Book Antiqua" w:hAnsi="Book Antiqua"/>
        </w:rPr>
      </w:pPr>
      <w:r w:rsidRPr="003E76EE">
        <w:rPr>
          <w:rFonts w:ascii="Book Antiqua" w:hAnsi="Book Antiqua"/>
        </w:rPr>
        <w:t xml:space="preserve">              Chairperson of the Board of Management</w:t>
      </w:r>
    </w:p>
    <w:p w14:paraId="4A52D2E5" w14:textId="667178DA" w:rsidR="001E7D0F" w:rsidRDefault="001E7D0F" w:rsidP="003E76EE">
      <w:pPr>
        <w:rPr>
          <w:rFonts w:ascii="Book Antiqua" w:hAnsi="Book Antiqua"/>
        </w:rPr>
      </w:pPr>
    </w:p>
    <w:p w14:paraId="2A361EFC" w14:textId="4901EB41" w:rsidR="001E7D0F" w:rsidRDefault="001E7D0F" w:rsidP="003E76EE">
      <w:pPr>
        <w:rPr>
          <w:rFonts w:ascii="Book Antiqua" w:hAnsi="Book Antiqua"/>
        </w:rPr>
      </w:pPr>
      <w:r>
        <w:rPr>
          <w:rFonts w:ascii="Book Antiqua" w:hAnsi="Book Antiqua"/>
        </w:rPr>
        <w:t>Review</w:t>
      </w:r>
    </w:p>
    <w:p w14:paraId="69AAEFDB" w14:textId="5DC09D31" w:rsidR="001E7D0F" w:rsidRDefault="001E7D0F" w:rsidP="003E76EE">
      <w:pPr>
        <w:rPr>
          <w:rFonts w:ascii="Book Antiqua" w:hAnsi="Book Antiqua"/>
        </w:rPr>
      </w:pPr>
    </w:p>
    <w:p w14:paraId="415B4B93" w14:textId="666F1A05" w:rsidR="001E7D0F" w:rsidRDefault="001E7D0F" w:rsidP="003E76EE">
      <w:pPr>
        <w:rPr>
          <w:rFonts w:ascii="Book Antiqua" w:hAnsi="Book Antiqua"/>
        </w:rPr>
      </w:pPr>
    </w:p>
    <w:p w14:paraId="4F4626EE" w14:textId="2E982BB2" w:rsidR="001E7D0F" w:rsidRDefault="001E7D0F" w:rsidP="003E76EE">
      <w:pPr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</w:t>
      </w:r>
    </w:p>
    <w:p w14:paraId="1ED11924" w14:textId="56BE4CDF" w:rsidR="001E7D0F" w:rsidRDefault="001E7D0F" w:rsidP="003E76EE">
      <w:pPr>
        <w:rPr>
          <w:rFonts w:ascii="Book Antiqua" w:hAnsi="Book Antiqua"/>
        </w:rPr>
      </w:pPr>
    </w:p>
    <w:p w14:paraId="5D97FC33" w14:textId="2BDCA1C2" w:rsidR="001E7D0F" w:rsidRDefault="001E7D0F" w:rsidP="003E76EE">
      <w:pPr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</w:t>
      </w:r>
    </w:p>
    <w:p w14:paraId="4A364905" w14:textId="1F9C31D7" w:rsidR="001E7D0F" w:rsidRDefault="001E7D0F" w:rsidP="003E76EE">
      <w:pPr>
        <w:rPr>
          <w:rFonts w:ascii="Book Antiqua" w:hAnsi="Book Antiqua"/>
        </w:rPr>
      </w:pPr>
    </w:p>
    <w:p w14:paraId="4630C398" w14:textId="45150FFB" w:rsidR="001E7D0F" w:rsidRDefault="001E7D0F" w:rsidP="003E76EE">
      <w:pPr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</w:t>
      </w:r>
    </w:p>
    <w:p w14:paraId="5412D737" w14:textId="71D73A4F" w:rsidR="001E7D0F" w:rsidRDefault="001E7D0F" w:rsidP="003E76EE">
      <w:pPr>
        <w:rPr>
          <w:rFonts w:ascii="Book Antiqua" w:hAnsi="Book Antiqua"/>
        </w:rPr>
      </w:pPr>
    </w:p>
    <w:p w14:paraId="34005DB9" w14:textId="2E5047E4" w:rsidR="001E7D0F" w:rsidRDefault="001E7D0F" w:rsidP="003E76EE">
      <w:pPr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</w:t>
      </w:r>
    </w:p>
    <w:p w14:paraId="58E2CF4B" w14:textId="10374571" w:rsidR="001E7D0F" w:rsidRDefault="001E7D0F" w:rsidP="003E76EE">
      <w:pPr>
        <w:rPr>
          <w:rFonts w:ascii="Book Antiqua" w:hAnsi="Book Antiqua"/>
        </w:rPr>
      </w:pPr>
    </w:p>
    <w:p w14:paraId="24C97176" w14:textId="2FF6E926" w:rsidR="001E7D0F" w:rsidRDefault="001E7D0F" w:rsidP="003E76EE">
      <w:pPr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</w:t>
      </w:r>
    </w:p>
    <w:sectPr w:rsidR="001E7D0F" w:rsidSect="00BC6656">
      <w:footerReference w:type="default" r:id="rId9"/>
      <w:pgSz w:w="12240" w:h="15840"/>
      <w:pgMar w:top="567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D38F" w14:textId="77777777" w:rsidR="005D3BD3" w:rsidRDefault="005D3BD3" w:rsidP="00806984">
      <w:r>
        <w:separator/>
      </w:r>
    </w:p>
  </w:endnote>
  <w:endnote w:type="continuationSeparator" w:id="0">
    <w:p w14:paraId="33ECEB60" w14:textId="77777777" w:rsidR="005D3BD3" w:rsidRDefault="005D3BD3" w:rsidP="0080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32bc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AF96" w14:textId="77777777" w:rsidR="00BC6656" w:rsidRDefault="00435DA5" w:rsidP="00BC6656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A85096" w:rsidRPr="00A85096">
      <w:rPr>
        <w:b/>
        <w:bCs/>
        <w:noProof/>
      </w:rPr>
      <w:t>1</w:t>
    </w:r>
    <w:r>
      <w:rPr>
        <w:b/>
        <w:bCs/>
        <w:noProof/>
      </w:rPr>
      <w:fldChar w:fldCharType="end"/>
    </w:r>
    <w:r w:rsidR="00BC6656">
      <w:rPr>
        <w:b/>
        <w:bCs/>
      </w:rPr>
      <w:t xml:space="preserve"> | </w:t>
    </w:r>
    <w:r w:rsidR="00BC6656" w:rsidRPr="00BC6656">
      <w:rPr>
        <w:color w:val="7F7F7F"/>
        <w:spacing w:val="60"/>
      </w:rPr>
      <w:t>Page</w:t>
    </w:r>
  </w:p>
  <w:p w14:paraId="12B6D115" w14:textId="77777777" w:rsidR="00B56DCE" w:rsidRDefault="00B56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5282" w14:textId="77777777" w:rsidR="005D3BD3" w:rsidRDefault="005D3BD3" w:rsidP="00806984">
      <w:r>
        <w:separator/>
      </w:r>
    </w:p>
  </w:footnote>
  <w:footnote w:type="continuationSeparator" w:id="0">
    <w:p w14:paraId="60C3924E" w14:textId="77777777" w:rsidR="005D3BD3" w:rsidRDefault="005D3BD3" w:rsidP="00806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08DF"/>
    <w:multiLevelType w:val="hybridMultilevel"/>
    <w:tmpl w:val="3B823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748A4"/>
    <w:multiLevelType w:val="hybridMultilevel"/>
    <w:tmpl w:val="98F2F928"/>
    <w:lvl w:ilvl="0" w:tplc="7F486EC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D5D8E"/>
    <w:multiLevelType w:val="hybridMultilevel"/>
    <w:tmpl w:val="56BCCAFE"/>
    <w:lvl w:ilvl="0" w:tplc="A3E2C14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6A79A3"/>
    <w:multiLevelType w:val="hybridMultilevel"/>
    <w:tmpl w:val="8CF2CB62"/>
    <w:lvl w:ilvl="0" w:tplc="2CEEF7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F5D05"/>
    <w:multiLevelType w:val="hybridMultilevel"/>
    <w:tmpl w:val="A4DAB9D4"/>
    <w:lvl w:ilvl="0" w:tplc="7F486EC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1099A"/>
    <w:multiLevelType w:val="hybridMultilevel"/>
    <w:tmpl w:val="350692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B6334"/>
    <w:multiLevelType w:val="hybridMultilevel"/>
    <w:tmpl w:val="395E2C9E"/>
    <w:lvl w:ilvl="0" w:tplc="08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693E2CF9"/>
    <w:multiLevelType w:val="hybridMultilevel"/>
    <w:tmpl w:val="338830AE"/>
    <w:lvl w:ilvl="0" w:tplc="98FEC02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901FA"/>
    <w:multiLevelType w:val="hybridMultilevel"/>
    <w:tmpl w:val="C98A4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EC02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96E93"/>
    <w:multiLevelType w:val="hybridMultilevel"/>
    <w:tmpl w:val="AC9092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838EA"/>
    <w:multiLevelType w:val="hybridMultilevel"/>
    <w:tmpl w:val="4A1A1B98"/>
    <w:lvl w:ilvl="0" w:tplc="08090019">
      <w:start w:val="1"/>
      <w:numFmt w:val="lowerLetter"/>
      <w:lvlText w:val="%1."/>
      <w:lvlJc w:val="left"/>
      <w:pPr>
        <w:ind w:left="1002" w:hanging="360"/>
      </w:pPr>
    </w:lvl>
    <w:lvl w:ilvl="1" w:tplc="08090019">
      <w:start w:val="1"/>
      <w:numFmt w:val="lowerLetter"/>
      <w:lvlText w:val="%2."/>
      <w:lvlJc w:val="left"/>
      <w:pPr>
        <w:ind w:left="1722" w:hanging="360"/>
      </w:p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36997080">
    <w:abstractNumId w:val="2"/>
  </w:num>
  <w:num w:numId="2" w16cid:durableId="1404832760">
    <w:abstractNumId w:val="8"/>
  </w:num>
  <w:num w:numId="3" w16cid:durableId="1544362473">
    <w:abstractNumId w:val="6"/>
  </w:num>
  <w:num w:numId="4" w16cid:durableId="537549323">
    <w:abstractNumId w:val="1"/>
  </w:num>
  <w:num w:numId="5" w16cid:durableId="1712341787">
    <w:abstractNumId w:val="4"/>
  </w:num>
  <w:num w:numId="6" w16cid:durableId="97407873">
    <w:abstractNumId w:val="5"/>
  </w:num>
  <w:num w:numId="7" w16cid:durableId="1882742835">
    <w:abstractNumId w:val="9"/>
  </w:num>
  <w:num w:numId="8" w16cid:durableId="1197894080">
    <w:abstractNumId w:val="0"/>
  </w:num>
  <w:num w:numId="9" w16cid:durableId="191722528">
    <w:abstractNumId w:val="10"/>
  </w:num>
  <w:num w:numId="10" w16cid:durableId="1818960616">
    <w:abstractNumId w:val="7"/>
  </w:num>
  <w:num w:numId="11" w16cid:durableId="488448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D9"/>
    <w:rsid w:val="00030823"/>
    <w:rsid w:val="00073F14"/>
    <w:rsid w:val="00087EA3"/>
    <w:rsid w:val="000C137B"/>
    <w:rsid w:val="000C5BF5"/>
    <w:rsid w:val="00121D0C"/>
    <w:rsid w:val="001270C8"/>
    <w:rsid w:val="001315D5"/>
    <w:rsid w:val="00142493"/>
    <w:rsid w:val="0014779F"/>
    <w:rsid w:val="00182A86"/>
    <w:rsid w:val="001B25D1"/>
    <w:rsid w:val="001E7D0F"/>
    <w:rsid w:val="001F579C"/>
    <w:rsid w:val="00207B49"/>
    <w:rsid w:val="00220AA7"/>
    <w:rsid w:val="00286FDD"/>
    <w:rsid w:val="002C2C69"/>
    <w:rsid w:val="002C3694"/>
    <w:rsid w:val="002E48AF"/>
    <w:rsid w:val="003341ED"/>
    <w:rsid w:val="00354FA5"/>
    <w:rsid w:val="00391488"/>
    <w:rsid w:val="003B60C2"/>
    <w:rsid w:val="003E76EE"/>
    <w:rsid w:val="00435DA5"/>
    <w:rsid w:val="00482893"/>
    <w:rsid w:val="00483102"/>
    <w:rsid w:val="004A0FDC"/>
    <w:rsid w:val="004A5EF1"/>
    <w:rsid w:val="004C3253"/>
    <w:rsid w:val="004C4841"/>
    <w:rsid w:val="004F027E"/>
    <w:rsid w:val="00505FB9"/>
    <w:rsid w:val="00530E27"/>
    <w:rsid w:val="00587190"/>
    <w:rsid w:val="005A70B7"/>
    <w:rsid w:val="005B272B"/>
    <w:rsid w:val="005D3BD3"/>
    <w:rsid w:val="005E6445"/>
    <w:rsid w:val="00604A08"/>
    <w:rsid w:val="00604F30"/>
    <w:rsid w:val="0063664E"/>
    <w:rsid w:val="006446C0"/>
    <w:rsid w:val="00651DD4"/>
    <w:rsid w:val="00653982"/>
    <w:rsid w:val="006576EE"/>
    <w:rsid w:val="006A2330"/>
    <w:rsid w:val="006A2902"/>
    <w:rsid w:val="006D1AC3"/>
    <w:rsid w:val="006E2E24"/>
    <w:rsid w:val="0071260F"/>
    <w:rsid w:val="007765F1"/>
    <w:rsid w:val="00783798"/>
    <w:rsid w:val="00790280"/>
    <w:rsid w:val="00793B00"/>
    <w:rsid w:val="007B0BE8"/>
    <w:rsid w:val="007C2911"/>
    <w:rsid w:val="00806984"/>
    <w:rsid w:val="00856294"/>
    <w:rsid w:val="0087629D"/>
    <w:rsid w:val="008815C4"/>
    <w:rsid w:val="008B4902"/>
    <w:rsid w:val="008B4D8F"/>
    <w:rsid w:val="008B4E4D"/>
    <w:rsid w:val="008B52D3"/>
    <w:rsid w:val="00903F7C"/>
    <w:rsid w:val="00916EC7"/>
    <w:rsid w:val="009210AC"/>
    <w:rsid w:val="00934FFC"/>
    <w:rsid w:val="009471EB"/>
    <w:rsid w:val="00961F90"/>
    <w:rsid w:val="00994A35"/>
    <w:rsid w:val="009A7BCD"/>
    <w:rsid w:val="009D69EB"/>
    <w:rsid w:val="00A004E5"/>
    <w:rsid w:val="00A337B2"/>
    <w:rsid w:val="00A82B15"/>
    <w:rsid w:val="00A83C63"/>
    <w:rsid w:val="00A85096"/>
    <w:rsid w:val="00AB5A8F"/>
    <w:rsid w:val="00B04F26"/>
    <w:rsid w:val="00B167C1"/>
    <w:rsid w:val="00B34A31"/>
    <w:rsid w:val="00B4144B"/>
    <w:rsid w:val="00B56DCE"/>
    <w:rsid w:val="00BC6656"/>
    <w:rsid w:val="00C132B0"/>
    <w:rsid w:val="00C251E1"/>
    <w:rsid w:val="00C45434"/>
    <w:rsid w:val="00C63422"/>
    <w:rsid w:val="00C649FE"/>
    <w:rsid w:val="00C6738E"/>
    <w:rsid w:val="00C9438B"/>
    <w:rsid w:val="00D01CBC"/>
    <w:rsid w:val="00D01E44"/>
    <w:rsid w:val="00D147C8"/>
    <w:rsid w:val="00D208B3"/>
    <w:rsid w:val="00D33010"/>
    <w:rsid w:val="00D812D9"/>
    <w:rsid w:val="00D85E16"/>
    <w:rsid w:val="00DB0FFB"/>
    <w:rsid w:val="00DE28C6"/>
    <w:rsid w:val="00E07488"/>
    <w:rsid w:val="00E36D01"/>
    <w:rsid w:val="00E45FC0"/>
    <w:rsid w:val="00E56084"/>
    <w:rsid w:val="00E95805"/>
    <w:rsid w:val="00ED1306"/>
    <w:rsid w:val="00EE5F98"/>
    <w:rsid w:val="00F174A7"/>
    <w:rsid w:val="00F52F11"/>
    <w:rsid w:val="00F53660"/>
    <w:rsid w:val="00F57D1E"/>
    <w:rsid w:val="00F86731"/>
    <w:rsid w:val="00F9439D"/>
    <w:rsid w:val="00FB1C0B"/>
    <w:rsid w:val="00FC4FAB"/>
    <w:rsid w:val="00FC5173"/>
    <w:rsid w:val="00FD1584"/>
    <w:rsid w:val="00FE7174"/>
    <w:rsid w:val="00F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08180"/>
  <w15:docId w15:val="{B95EEA65-7F9D-4BCD-B35D-1F856C88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82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71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sid w:val="00DE28C6"/>
    <w:rPr>
      <w:rFonts w:ascii="Helvetica" w:hAnsi="Helvetica"/>
      <w:sz w:val="24"/>
    </w:rPr>
  </w:style>
  <w:style w:type="paragraph" w:styleId="BodyText">
    <w:name w:val="Body Text"/>
    <w:link w:val="BodyTextChar"/>
    <w:rsid w:val="00DE28C6"/>
    <w:pPr>
      <w:spacing w:line="320" w:lineRule="exact"/>
      <w:ind w:firstLine="283"/>
      <w:jc w:val="both"/>
    </w:pPr>
    <w:rPr>
      <w:rFonts w:ascii="Bookman Old Style" w:hAnsi="Bookman Old Style"/>
      <w:sz w:val="22"/>
      <w:lang w:val="en-US" w:eastAsia="en-US"/>
    </w:rPr>
  </w:style>
  <w:style w:type="character" w:customStyle="1" w:styleId="BodyTextChar">
    <w:name w:val="Body Text Char"/>
    <w:link w:val="BodyText"/>
    <w:rsid w:val="00DE28C6"/>
    <w:rPr>
      <w:rFonts w:ascii="Bookman Old Style" w:hAnsi="Bookman Old Style"/>
      <w:sz w:val="22"/>
      <w:lang w:eastAsia="en-US" w:bidi="ar-SA"/>
    </w:rPr>
  </w:style>
  <w:style w:type="paragraph" w:customStyle="1" w:styleId="BulletText">
    <w:name w:val="Bullet Text"/>
    <w:rsid w:val="00DE28C6"/>
    <w:pPr>
      <w:spacing w:line="320" w:lineRule="exact"/>
      <w:ind w:left="566" w:hanging="284"/>
      <w:jc w:val="both"/>
    </w:pPr>
    <w:rPr>
      <w:rFonts w:ascii="Bookman Old Style" w:hAnsi="Bookman Old Style"/>
      <w:sz w:val="22"/>
      <w:lang w:val="en-GB" w:eastAsia="en-US"/>
    </w:rPr>
  </w:style>
  <w:style w:type="paragraph" w:customStyle="1" w:styleId="Subheading2">
    <w:name w:val="Subheading 2"/>
    <w:rsid w:val="00DE28C6"/>
    <w:pPr>
      <w:tabs>
        <w:tab w:val="left" w:pos="283"/>
      </w:tabs>
    </w:pPr>
    <w:rPr>
      <w:rFonts w:ascii="Copperplate32bc" w:hAnsi="Copperplate32bc"/>
      <w:b/>
      <w:sz w:val="28"/>
      <w:lang w:val="en-GB" w:eastAsia="en-US"/>
    </w:rPr>
  </w:style>
  <w:style w:type="character" w:customStyle="1" w:styleId="Bullet">
    <w:name w:val="Bullet"/>
    <w:rsid w:val="00DE28C6"/>
    <w:rPr>
      <w:rFonts w:ascii="Bookman Old Style" w:hAnsi="Bookman Old Style"/>
      <w:position w:val="-4"/>
      <w:sz w:val="36"/>
    </w:rPr>
  </w:style>
  <w:style w:type="paragraph" w:customStyle="1" w:styleId="IntroText">
    <w:name w:val="Intro Text"/>
    <w:rsid w:val="00DE28C6"/>
    <w:pPr>
      <w:spacing w:line="320" w:lineRule="exact"/>
      <w:jc w:val="both"/>
    </w:pPr>
    <w:rPr>
      <w:rFonts w:ascii="Bookman Old Style" w:hAnsi="Bookman Old Style"/>
      <w:sz w:val="22"/>
      <w:lang w:val="en-GB" w:eastAsia="en-US"/>
    </w:rPr>
  </w:style>
  <w:style w:type="paragraph" w:customStyle="1" w:styleId="Subheading1">
    <w:name w:val="Subheading 1"/>
    <w:rsid w:val="00DE28C6"/>
    <w:pPr>
      <w:spacing w:line="320" w:lineRule="exact"/>
      <w:jc w:val="both"/>
    </w:pPr>
    <w:rPr>
      <w:rFonts w:ascii="Copperplate32bc" w:hAnsi="Copperplate32bc"/>
      <w:b/>
      <w:sz w:val="28"/>
      <w:lang w:val="en-GB" w:eastAsia="en-US"/>
    </w:rPr>
  </w:style>
  <w:style w:type="character" w:styleId="Emphasis">
    <w:name w:val="Emphasis"/>
    <w:qFormat/>
    <w:rsid w:val="009471EB"/>
    <w:rPr>
      <w:i/>
      <w:iCs/>
    </w:rPr>
  </w:style>
  <w:style w:type="character" w:customStyle="1" w:styleId="Heading1Char">
    <w:name w:val="Heading 1 Char"/>
    <w:link w:val="Heading1"/>
    <w:rsid w:val="009471E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Strong">
    <w:name w:val="Strong"/>
    <w:qFormat/>
    <w:rsid w:val="009471EB"/>
    <w:rPr>
      <w:b/>
      <w:bCs/>
    </w:rPr>
  </w:style>
  <w:style w:type="character" w:styleId="Hyperlink">
    <w:name w:val="Hyperlink"/>
    <w:rsid w:val="00142493"/>
    <w:rPr>
      <w:color w:val="0000FF"/>
      <w:u w:val="single"/>
    </w:rPr>
  </w:style>
  <w:style w:type="paragraph" w:customStyle="1" w:styleId="Heading">
    <w:name w:val="Heading"/>
    <w:rsid w:val="00142493"/>
    <w:pPr>
      <w:spacing w:line="360" w:lineRule="exact"/>
      <w:jc w:val="center"/>
    </w:pPr>
    <w:rPr>
      <w:rFonts w:ascii="Copperplate32bc" w:hAnsi="Copperplate32bc"/>
      <w:b/>
      <w:sz w:val="36"/>
      <w:lang w:val="en-GB" w:eastAsia="en-US"/>
    </w:rPr>
  </w:style>
  <w:style w:type="paragraph" w:styleId="Header">
    <w:name w:val="header"/>
    <w:basedOn w:val="Normal"/>
    <w:link w:val="HeaderChar"/>
    <w:rsid w:val="008069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0698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069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698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DE27E-0B24-4935-988E-EB43C88E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McDermott</dc:creator>
  <cp:lastModifiedBy>Boher National School Office</cp:lastModifiedBy>
  <cp:revision>3</cp:revision>
  <cp:lastPrinted>2021-06-14T10:03:00Z</cp:lastPrinted>
  <dcterms:created xsi:type="dcterms:W3CDTF">2021-11-12T14:49:00Z</dcterms:created>
  <dcterms:modified xsi:type="dcterms:W3CDTF">2022-09-13T10:32:00Z</dcterms:modified>
</cp:coreProperties>
</file>